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B84E" w14:textId="2DDCEEBB"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color w:val="000000"/>
        </w:rPr>
        <w:t>Sermon 11-18-18</w:t>
      </w:r>
    </w:p>
    <w:p w14:paraId="0FBF382E" w14:textId="18DCD1E4"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color w:val="000000"/>
        </w:rPr>
        <w:t>A Need-to-Know Basis Only</w:t>
      </w:r>
    </w:p>
    <w:p w14:paraId="6A6CDE7C" w14:textId="52C10780"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color w:val="000000"/>
        </w:rPr>
        <w:t>Mark 13:1-8</w:t>
      </w:r>
    </w:p>
    <w:p w14:paraId="6703163F"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58152922"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79954266" w14:textId="1D1CDE63" w:rsidR="002C0B31" w:rsidRPr="00B26420" w:rsidRDefault="002C0B31" w:rsidP="002C0B31">
      <w:pPr>
        <w:pStyle w:val="NormalWeb"/>
        <w:shd w:val="clear" w:color="auto" w:fill="FFFFFF"/>
        <w:spacing w:before="0" w:beforeAutospacing="0" w:after="0" w:afterAutospacing="0"/>
        <w:rPr>
          <w:rFonts w:ascii="Comic Sans MS" w:hAnsi="Comic Sans MS"/>
          <w:b/>
          <w:color w:val="000000"/>
        </w:rPr>
      </w:pPr>
      <w:r w:rsidRPr="00B26420">
        <w:rPr>
          <w:rFonts w:ascii="Comic Sans MS" w:hAnsi="Comic Sans MS"/>
          <w:b/>
          <w:color w:val="000000"/>
        </w:rPr>
        <w:t>Sermon Starter</w:t>
      </w:r>
    </w:p>
    <w:p w14:paraId="778C3FA0"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60BF7511" w14:textId="3ED7D864"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How much knowledge exists in the world today?</w:t>
      </w:r>
    </w:p>
    <w:p w14:paraId="2BFAF1A8"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It’s a nonsensical question. How can knowledge be quantified?</w:t>
      </w:r>
    </w:p>
    <w:p w14:paraId="551583C2" w14:textId="3A008DE9"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color w:val="000000"/>
        </w:rPr>
        <w:t>Some people have tried. A study published in </w:t>
      </w:r>
      <w:r w:rsidRPr="00B26420">
        <w:rPr>
          <w:rStyle w:val="Emphasis"/>
          <w:rFonts w:ascii="Comic Sans MS" w:hAnsi="Comic Sans MS"/>
          <w:color w:val="000000"/>
          <w:bdr w:val="none" w:sz="0" w:space="0" w:color="auto" w:frame="1"/>
        </w:rPr>
        <w:t>Science Express</w:t>
      </w:r>
      <w:r w:rsidRPr="00B26420">
        <w:rPr>
          <w:rFonts w:ascii="Comic Sans MS" w:hAnsi="Comic Sans MS"/>
          <w:color w:val="000000"/>
        </w:rPr>
        <w:t> seven years ago attempted to calculate the world’s total technological capacity, that is, the “information humankind is able to store, communicate and compute.”</w:t>
      </w:r>
    </w:p>
    <w:p w14:paraId="4250EB5A" w14:textId="77777777" w:rsidR="004A6BC2" w:rsidRPr="00B26420" w:rsidRDefault="004A6BC2" w:rsidP="002C0B31">
      <w:pPr>
        <w:pStyle w:val="NormalWeb"/>
        <w:shd w:val="clear" w:color="auto" w:fill="FFFFFF"/>
        <w:spacing w:before="0" w:beforeAutospacing="0" w:after="0" w:afterAutospacing="0"/>
        <w:rPr>
          <w:rFonts w:ascii="Comic Sans MS" w:hAnsi="Comic Sans MS"/>
          <w:color w:val="000000"/>
        </w:rPr>
      </w:pPr>
    </w:p>
    <w:p w14:paraId="356C9F7D" w14:textId="3687C852"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The conclusion of this study — which is now outdated — was that “humankind is able to store at least </w:t>
      </w:r>
      <w:r w:rsidR="00423956" w:rsidRPr="00B26420">
        <w:rPr>
          <w:rFonts w:ascii="Comic Sans MS" w:hAnsi="Comic Sans MS"/>
          <w:b/>
          <w:color w:val="000000"/>
        </w:rPr>
        <w:t xml:space="preserve">GRAPHIC: </w:t>
      </w:r>
      <w:r w:rsidRPr="00B26420">
        <w:rPr>
          <w:rFonts w:ascii="Comic Sans MS" w:hAnsi="Comic Sans MS"/>
          <w:b/>
          <w:color w:val="000000"/>
        </w:rPr>
        <w:t>295 exabytes of information</w:t>
      </w:r>
      <w:r w:rsidRPr="00B26420">
        <w:rPr>
          <w:rFonts w:ascii="Comic Sans MS" w:hAnsi="Comic Sans MS"/>
          <w:color w:val="000000"/>
        </w:rPr>
        <w:t xml:space="preserve">. </w:t>
      </w:r>
      <w:r w:rsidR="00423956" w:rsidRPr="00B26420">
        <w:rPr>
          <w:rFonts w:ascii="Comic Sans MS" w:hAnsi="Comic Sans MS"/>
          <w:b/>
          <w:color w:val="000000"/>
        </w:rPr>
        <w:t xml:space="preserve">GRAPHIC: </w:t>
      </w:r>
      <w:r w:rsidRPr="00B26420">
        <w:rPr>
          <w:rFonts w:ascii="Comic Sans MS" w:hAnsi="Comic Sans MS"/>
          <w:b/>
          <w:color w:val="000000"/>
        </w:rPr>
        <w:t>(Yes, that’s a number with 20 zeroes in it.)</w:t>
      </w:r>
      <w:r w:rsidRPr="00B26420">
        <w:rPr>
          <w:rFonts w:ascii="Comic Sans MS" w:hAnsi="Comic Sans MS"/>
          <w:color w:val="000000"/>
        </w:rPr>
        <w:t xml:space="preserve"> Put another way, … that’s 315 times the number of grains of sand in the world. But it’s still less than 1 percent of the information that is stored in all the DNA molecules of a human being.”</w:t>
      </w:r>
    </w:p>
    <w:p w14:paraId="232F5B79" w14:textId="1F3A33CF" w:rsidR="002C0B31" w:rsidRPr="00B26420" w:rsidRDefault="002C0B31" w:rsidP="002C0B31">
      <w:pPr>
        <w:pStyle w:val="NormalWeb"/>
        <w:shd w:val="clear" w:color="auto" w:fill="FFFFFF"/>
        <w:spacing w:before="0" w:beforeAutospacing="0" w:after="180" w:afterAutospacing="0"/>
        <w:rPr>
          <w:rFonts w:ascii="Comic Sans MS" w:hAnsi="Comic Sans MS"/>
          <w:b/>
          <w:color w:val="FF0000"/>
        </w:rPr>
      </w:pPr>
      <w:r w:rsidRPr="00B26420">
        <w:rPr>
          <w:rFonts w:ascii="Comic Sans MS" w:hAnsi="Comic Sans MS"/>
          <w:color w:val="000000"/>
        </w:rPr>
        <w:t>That, ladies and gentlemen, is a whole lot of information. And that was seven years ago!</w:t>
      </w:r>
      <w:r w:rsidR="00423956" w:rsidRPr="00B26420">
        <w:rPr>
          <w:rFonts w:ascii="Comic Sans MS" w:hAnsi="Comic Sans MS"/>
          <w:color w:val="000000"/>
        </w:rPr>
        <w:t xml:space="preserve"> </w:t>
      </w:r>
    </w:p>
    <w:p w14:paraId="6AD4FB5C" w14:textId="6E9F771C"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No single human being </w:t>
      </w:r>
      <w:r w:rsidR="00B26420" w:rsidRPr="00B26420">
        <w:rPr>
          <w:rFonts w:ascii="Comic Sans MS" w:hAnsi="Comic Sans MS"/>
          <w:color w:val="000000"/>
        </w:rPr>
        <w:t>can know</w:t>
      </w:r>
      <w:r w:rsidRPr="00B26420">
        <w:rPr>
          <w:rFonts w:ascii="Comic Sans MS" w:hAnsi="Comic Sans MS"/>
          <w:color w:val="000000"/>
        </w:rPr>
        <w:t xml:space="preserve"> everything. We are fed via media too much information as it is. We see too much, we hear too much</w:t>
      </w:r>
      <w:r w:rsidR="00775984" w:rsidRPr="00B26420">
        <w:rPr>
          <w:rFonts w:ascii="Comic Sans MS" w:hAnsi="Comic Sans MS"/>
          <w:color w:val="000000"/>
        </w:rPr>
        <w:t>,</w:t>
      </w:r>
      <w:r w:rsidRPr="00B26420">
        <w:rPr>
          <w:rFonts w:ascii="Comic Sans MS" w:hAnsi="Comic Sans MS"/>
          <w:color w:val="000000"/>
        </w:rPr>
        <w:t xml:space="preserve"> and we talk too much.</w:t>
      </w:r>
    </w:p>
    <w:p w14:paraId="07BBE06D"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Perhaps, then, if someone tells us that we’re on a “need-to-know basis,” we are not offended. We might be relieved. Knowledge brings responsibility. Sometimes, ignorance is bliss.</w:t>
      </w:r>
    </w:p>
    <w:p w14:paraId="2B8147D1" w14:textId="1075ED4B" w:rsidR="002C0B31" w:rsidRPr="00B26420" w:rsidRDefault="002C0B31"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color w:val="000000"/>
        </w:rPr>
        <w:t> </w:t>
      </w:r>
      <w:r w:rsidRPr="00B26420">
        <w:rPr>
          <w:rFonts w:ascii="Comic Sans MS" w:hAnsi="Comic Sans MS"/>
          <w:b/>
          <w:color w:val="000000"/>
        </w:rPr>
        <w:t>Whence came the phrase “need-to-know basis”?</w:t>
      </w:r>
    </w:p>
    <w:p w14:paraId="19ACE53C"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The expression probably has military origins. When the government or the military believes that certain information is extremely sensitive, the files are placed under severe restrictions. Access to the information is limited only to a few people who absolutely “need to know” in order to fulfil their duties.</w:t>
      </w:r>
    </w:p>
    <w:p w14:paraId="18E2ED24"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In these cases, the government does not want someone who is unauthorized or lacking proper security clearances to be privy to sensitive data.</w:t>
      </w:r>
    </w:p>
    <w:p w14:paraId="54B03659" w14:textId="075107F5"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color w:val="000000"/>
        </w:rPr>
        <w:lastRenderedPageBreak/>
        <w:t>But “need-to-know basis” exists in other contexts as well. For example, </w:t>
      </w:r>
      <w:r w:rsidRPr="00B26420">
        <w:rPr>
          <w:rStyle w:val="Emphasis"/>
          <w:rFonts w:ascii="Comic Sans MS" w:hAnsi="Comic Sans MS"/>
          <w:color w:val="000000"/>
          <w:bdr w:val="none" w:sz="0" w:space="0" w:color="auto" w:frame="1"/>
        </w:rPr>
        <w:t>wiseGEEK</w:t>
      </w:r>
      <w:r w:rsidRPr="00B26420">
        <w:rPr>
          <w:rFonts w:ascii="Comic Sans MS" w:hAnsi="Comic Sans MS"/>
          <w:color w:val="000000"/>
        </w:rPr>
        <w:t xml:space="preserve"> tells us that </w:t>
      </w:r>
      <w:r w:rsidR="00D61068" w:rsidRPr="00B26420">
        <w:rPr>
          <w:rFonts w:ascii="Comic Sans MS" w:hAnsi="Comic Sans MS"/>
          <w:b/>
          <w:color w:val="000000"/>
        </w:rPr>
        <w:t xml:space="preserve">GRAPHIC: </w:t>
      </w:r>
      <w:r w:rsidRPr="00B26420">
        <w:rPr>
          <w:rFonts w:ascii="Comic Sans MS" w:hAnsi="Comic Sans MS"/>
          <w:b/>
          <w:color w:val="000000"/>
        </w:rPr>
        <w:t>“when authorized engravers work on a new set of printing plates to produce government currency, each engraver receives only a </w:t>
      </w:r>
      <w:r w:rsidRPr="00B26420">
        <w:rPr>
          <w:rStyle w:val="Emphasis"/>
          <w:rFonts w:ascii="Comic Sans MS" w:hAnsi="Comic Sans MS"/>
          <w:b/>
          <w:color w:val="000000"/>
          <w:bdr w:val="none" w:sz="0" w:space="0" w:color="auto" w:frame="1"/>
        </w:rPr>
        <w:t>section</w:t>
      </w:r>
      <w:r w:rsidRPr="00B26420">
        <w:rPr>
          <w:rFonts w:ascii="Comic Sans MS" w:hAnsi="Comic Sans MS"/>
          <w:b/>
          <w:color w:val="000000"/>
        </w:rPr>
        <w:t> of the finished design. In this way, no single engraver ever sees the entire printing plate, so he or she could not be coerced into reproducing it for counterfeiters.”</w:t>
      </w:r>
      <w:r w:rsidR="00D61068" w:rsidRPr="00B26420">
        <w:rPr>
          <w:rFonts w:ascii="Comic Sans MS" w:hAnsi="Comic Sans MS"/>
          <w:color w:val="000000"/>
        </w:rPr>
        <w:t xml:space="preserve">  Also, keep in mind that the precise details on how the U.S. manufactures currency is secret, the overall design and manufacturing steps is not.</w:t>
      </w:r>
    </w:p>
    <w:p w14:paraId="7F8405B0" w14:textId="77777777" w:rsidR="004A6BC2" w:rsidRPr="00B26420" w:rsidRDefault="004A6BC2" w:rsidP="002C0B31">
      <w:pPr>
        <w:pStyle w:val="NormalWeb"/>
        <w:shd w:val="clear" w:color="auto" w:fill="FFFFFF"/>
        <w:spacing w:before="0" w:beforeAutospacing="0" w:after="0" w:afterAutospacing="0"/>
        <w:rPr>
          <w:rFonts w:ascii="Comic Sans MS" w:hAnsi="Comic Sans MS"/>
          <w:color w:val="000000"/>
        </w:rPr>
      </w:pPr>
    </w:p>
    <w:p w14:paraId="0721DDFC"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Parents — to cite another example — do not tell their children everything. They don’t want their children to be burdened or to worry about things children should not worry about.</w:t>
      </w:r>
    </w:p>
    <w:p w14:paraId="77733059"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And God, likewise, does not tell us everything, perhaps for similar reasons.</w:t>
      </w:r>
    </w:p>
    <w:p w14:paraId="1912BD3F" w14:textId="23A3B6CD" w:rsidR="002C0B31" w:rsidRPr="00B26420" w:rsidRDefault="002C0B31"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b/>
          <w:color w:val="000000"/>
        </w:rPr>
        <w:t>We’re on a need-to-know basis.</w:t>
      </w:r>
    </w:p>
    <w:p w14:paraId="7EF2D78D" w14:textId="79B64EF9"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In Acts 1:7, Jesus tells his disciples that there are some things they do not need to know. </w:t>
      </w:r>
      <w:r w:rsidR="007341A0" w:rsidRPr="00B26420">
        <w:rPr>
          <w:rFonts w:ascii="Comic Sans MS" w:hAnsi="Comic Sans MS"/>
          <w:b/>
          <w:color w:val="000000"/>
        </w:rPr>
        <w:t xml:space="preserve">GRAPHIC: </w:t>
      </w:r>
      <w:r w:rsidRPr="00B26420">
        <w:rPr>
          <w:rFonts w:ascii="Comic Sans MS" w:hAnsi="Comic Sans MS"/>
          <w:b/>
          <w:color w:val="000000"/>
        </w:rPr>
        <w:t xml:space="preserve">“It is not for you to know the times or </w:t>
      </w:r>
      <w:r w:rsidR="0036353F" w:rsidRPr="00B26420">
        <w:rPr>
          <w:rFonts w:ascii="Comic Sans MS" w:hAnsi="Comic Sans MS"/>
          <w:b/>
          <w:color w:val="000000"/>
        </w:rPr>
        <w:t>dates</w:t>
      </w:r>
      <w:r w:rsidRPr="00B26420">
        <w:rPr>
          <w:rFonts w:ascii="Comic Sans MS" w:hAnsi="Comic Sans MS"/>
          <w:b/>
          <w:color w:val="000000"/>
        </w:rPr>
        <w:t xml:space="preserve"> that the Father has set by his own authority.”</w:t>
      </w:r>
    </w:p>
    <w:p w14:paraId="68ACED34" w14:textId="390A9C67" w:rsidR="007341A0" w:rsidRPr="00B26420" w:rsidRDefault="002C0B31" w:rsidP="007341A0">
      <w:pPr>
        <w:pStyle w:val="NormalWeb"/>
        <w:shd w:val="clear" w:color="auto" w:fill="FFFFFF"/>
        <w:spacing w:before="0" w:beforeAutospacing="0" w:after="180" w:afterAutospacing="0"/>
        <w:rPr>
          <w:rFonts w:ascii="Comic Sans MS" w:hAnsi="Comic Sans MS"/>
          <w:b/>
          <w:color w:val="FF0000"/>
        </w:rPr>
      </w:pPr>
      <w:r w:rsidRPr="00B26420">
        <w:rPr>
          <w:rFonts w:ascii="Comic Sans MS" w:hAnsi="Comic Sans MS"/>
          <w:color w:val="000000"/>
        </w:rPr>
        <w:t>But here’s the thing: Sometimes, we </w:t>
      </w:r>
      <w:r w:rsidRPr="00B26420">
        <w:rPr>
          <w:rStyle w:val="Emphasis"/>
          <w:rFonts w:ascii="Comic Sans MS" w:hAnsi="Comic Sans MS"/>
          <w:color w:val="000000"/>
          <w:bdr w:val="none" w:sz="0" w:space="0" w:color="auto" w:frame="1"/>
        </w:rPr>
        <w:t>do</w:t>
      </w:r>
      <w:r w:rsidRPr="00B26420">
        <w:rPr>
          <w:rFonts w:ascii="Comic Sans MS" w:hAnsi="Comic Sans MS"/>
          <w:color w:val="000000"/>
        </w:rPr>
        <w:t> need to know!</w:t>
      </w:r>
      <w:r w:rsidR="007341A0" w:rsidRPr="00B26420">
        <w:rPr>
          <w:rFonts w:ascii="Comic Sans MS" w:hAnsi="Comic Sans MS"/>
          <w:color w:val="000000"/>
        </w:rPr>
        <w:t xml:space="preserve"> </w:t>
      </w:r>
    </w:p>
    <w:p w14:paraId="62E0B52C"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In today’s text, clearly, the disciples need to know. What do they need to know?</w:t>
      </w:r>
    </w:p>
    <w:p w14:paraId="619341BB"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They had been in the temple together. It is possible that the disciples had never been to the big city before. This might have been their first trip to Jerusalem. They probably had not wandered far from the Sea of Galilee, which gave them their livelihood. So, when you take country kids to the city for the first time, or bring some uneducated fishermen from the uncultured north, you’re going to get kids or fishermen who are mightily impressed with what they see.</w:t>
      </w:r>
    </w:p>
    <w:p w14:paraId="694DA096" w14:textId="5A6779A8" w:rsidR="002C0B31" w:rsidRPr="00B26420" w:rsidRDefault="00B26420"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color w:val="000000"/>
        </w:rPr>
        <w:t>All</w:t>
      </w:r>
      <w:r w:rsidR="002C0B31" w:rsidRPr="00B26420">
        <w:rPr>
          <w:rFonts w:ascii="Comic Sans MS" w:hAnsi="Comic Sans MS"/>
          <w:color w:val="000000"/>
        </w:rPr>
        <w:t xml:space="preserve"> the disciples were impressed. “Look at these buildings! So cool! Look at this temple! And the size of the blocks of granite! Wow!” No wonder, then, that as they were leaving the temple, some of the disciples remarked on the beauty of the temple, expressing amazement at the size of the stones used to construct it. </w:t>
      </w:r>
      <w:r w:rsidR="007341A0" w:rsidRPr="00B26420">
        <w:rPr>
          <w:rFonts w:ascii="Comic Sans MS" w:hAnsi="Comic Sans MS"/>
          <w:b/>
          <w:color w:val="000000"/>
        </w:rPr>
        <w:t xml:space="preserve">GRAPHIC: </w:t>
      </w:r>
      <w:r w:rsidR="002C0B31" w:rsidRPr="00B26420">
        <w:rPr>
          <w:rFonts w:ascii="Comic Sans MS" w:hAnsi="Comic Sans MS"/>
          <w:b/>
          <w:color w:val="000000"/>
        </w:rPr>
        <w:t>“Look, Teacher, what large stones and what large buildings!” (v. 1).</w:t>
      </w:r>
    </w:p>
    <w:p w14:paraId="62168BC8"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Jesus was not impressed. Of course, he’d been to the temple before and had even held a seminar there at the age of 12 for some of the most learned rabbis of the country. Jesus told the disciples that the temple was just a heap of rocks. “Ah, you’ve noticed! Yes, these buildings and stones are huge, but I will let you in on a </w:t>
      </w:r>
      <w:r w:rsidRPr="00B26420">
        <w:rPr>
          <w:rFonts w:ascii="Comic Sans MS" w:hAnsi="Comic Sans MS"/>
          <w:color w:val="000000"/>
        </w:rPr>
        <w:lastRenderedPageBreak/>
        <w:t>secret. The day is coming when not a stone will be left untouched. This place is going down.”</w:t>
      </w:r>
    </w:p>
    <w:p w14:paraId="15FD6A13" w14:textId="69985202" w:rsidR="002C0B31" w:rsidRPr="00B26420" w:rsidRDefault="002C0B31"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color w:val="000000"/>
        </w:rPr>
        <w:t xml:space="preserve">After this comment, the disciples and Jesus continued on their way. But when they reached the Mount of Olives, four of the disciples — Peter, James, John and Andrew — took Jesus aside and away from the others (perhaps they thought the other disciples did not need to know), “and they asked him privately, </w:t>
      </w:r>
      <w:r w:rsidR="00083066" w:rsidRPr="00B26420">
        <w:rPr>
          <w:rFonts w:ascii="Comic Sans MS" w:hAnsi="Comic Sans MS"/>
          <w:b/>
          <w:color w:val="000000"/>
        </w:rPr>
        <w:t xml:space="preserve">GRAPHIC: </w:t>
      </w:r>
      <w:r w:rsidRPr="00B26420">
        <w:rPr>
          <w:rFonts w:ascii="Comic Sans MS" w:hAnsi="Comic Sans MS"/>
          <w:b/>
          <w:color w:val="000000"/>
        </w:rPr>
        <w:t>‘Tell us, when will this be, and what will be the sign that all these things are about to be accomplished?’” (vv. 3-4).</w:t>
      </w:r>
    </w:p>
    <w:p w14:paraId="35DB1C64"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Surprisingly, Jesus agreed with them — to a point. At the end of this chapter, Jesus reminded them that “about that day or hour [when the heavens and earth will pass away] no one knows, neither the angels in heaven, nor the Son, but only the Father” (v. 32).</w:t>
      </w:r>
    </w:p>
    <w:p w14:paraId="31DCF8BA" w14:textId="14A74293" w:rsidR="002C0B31" w:rsidRPr="00B26420" w:rsidRDefault="00083066"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So,</w:t>
      </w:r>
      <w:r w:rsidR="002C0B31" w:rsidRPr="00B26420">
        <w:rPr>
          <w:rFonts w:ascii="Comic Sans MS" w:hAnsi="Comic Sans MS"/>
          <w:color w:val="000000"/>
        </w:rPr>
        <w:t xml:space="preserve"> Jesus begins to share what he knows and what he feels these four disciples are ready to hear.</w:t>
      </w:r>
    </w:p>
    <w:p w14:paraId="053ECD98" w14:textId="77777777" w:rsidR="002C0B31" w:rsidRPr="00B26420" w:rsidRDefault="002C0B31"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b/>
          <w:color w:val="000000"/>
        </w:rPr>
        <w:t>What does he say, and what does it mean?</w:t>
      </w:r>
    </w:p>
    <w:p w14:paraId="271164E5" w14:textId="2F43CA97" w:rsidR="002C0B31" w:rsidRPr="00B26420" w:rsidRDefault="002C0B31"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color w:val="000000"/>
        </w:rPr>
        <w:t> Our reading is only a small part of what Jesus says to them. Here’s how he begins:</w:t>
      </w:r>
      <w:r w:rsidR="00083066" w:rsidRPr="00B26420">
        <w:rPr>
          <w:rFonts w:ascii="Comic Sans MS" w:hAnsi="Comic Sans MS"/>
          <w:color w:val="000000"/>
        </w:rPr>
        <w:t xml:space="preserve"> </w:t>
      </w:r>
      <w:r w:rsidR="00083066" w:rsidRPr="00B26420">
        <w:rPr>
          <w:rFonts w:ascii="Comic Sans MS" w:hAnsi="Comic Sans MS"/>
          <w:b/>
          <w:color w:val="000000"/>
        </w:rPr>
        <w:t>GRAPHIC</w:t>
      </w:r>
      <w:r w:rsidR="00AB4C19" w:rsidRPr="00B26420">
        <w:rPr>
          <w:rFonts w:ascii="Comic Sans MS" w:hAnsi="Comic Sans MS"/>
          <w:b/>
          <w:color w:val="000000"/>
        </w:rPr>
        <w:t>: “</w:t>
      </w:r>
      <w:r w:rsidRPr="00B26420">
        <w:rPr>
          <w:rFonts w:ascii="Comic Sans MS" w:hAnsi="Comic Sans MS"/>
          <w:b/>
          <w:color w:val="000000"/>
        </w:rPr>
        <w:t>Beware that no one leads you astray. Many will come in my name and say, ‘I am he!’ and they will lead many astray. When you hear of wars and rumors of wars, do not be alarmed; this must take place, but the end is still to come. For nation will rise against nation, and kingdom against kingdom; there will be earthquakes in various places; there will be famines. This is but the beginning of the birth pangs” (vv. 5-8).</w:t>
      </w:r>
    </w:p>
    <w:p w14:paraId="6158604F" w14:textId="2007687A" w:rsidR="002C0B31" w:rsidRPr="00B26420" w:rsidRDefault="00C45683" w:rsidP="002C0B31">
      <w:pPr>
        <w:pStyle w:val="NormalWeb"/>
        <w:shd w:val="clear" w:color="auto" w:fill="FFFFFF"/>
        <w:spacing w:before="0" w:beforeAutospacing="0" w:after="180" w:afterAutospacing="0"/>
        <w:rPr>
          <w:rFonts w:ascii="Comic Sans MS" w:hAnsi="Comic Sans MS"/>
          <w:b/>
          <w:color w:val="000000"/>
        </w:rPr>
      </w:pPr>
      <w:r w:rsidRPr="00B26420">
        <w:rPr>
          <w:rFonts w:ascii="Comic Sans MS" w:hAnsi="Comic Sans MS"/>
          <w:b/>
          <w:color w:val="000000"/>
        </w:rPr>
        <w:t>So,</w:t>
      </w:r>
      <w:r w:rsidR="002C0B31" w:rsidRPr="00B26420">
        <w:rPr>
          <w:rFonts w:ascii="Comic Sans MS" w:hAnsi="Comic Sans MS"/>
          <w:b/>
          <w:color w:val="000000"/>
        </w:rPr>
        <w:t xml:space="preserve"> what do the disciples need to know? What do we need to know?</w:t>
      </w:r>
    </w:p>
    <w:p w14:paraId="16739C9B" w14:textId="0A349BC1" w:rsidR="002C0B31" w:rsidRPr="00B26420" w:rsidRDefault="00C45683"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We need to know that false shepherds exist.</w:t>
      </w:r>
      <w:r w:rsidR="002C0B31" w:rsidRPr="00B26420">
        <w:rPr>
          <w:rFonts w:ascii="Comic Sans MS" w:hAnsi="Comic Sans MS"/>
          <w:color w:val="000000"/>
        </w:rPr>
        <w:t xml:space="preserve"> False shepherds are always lurking — looking for sheep to fleece. Their selling </w:t>
      </w:r>
      <w:r w:rsidR="00AB4C19" w:rsidRPr="00B26420">
        <w:rPr>
          <w:rFonts w:ascii="Comic Sans MS" w:hAnsi="Comic Sans MS"/>
          <w:color w:val="000000"/>
        </w:rPr>
        <w:t>points</w:t>
      </w:r>
      <w:r w:rsidR="002C0B31" w:rsidRPr="00B26420">
        <w:rPr>
          <w:rFonts w:ascii="Comic Sans MS" w:hAnsi="Comic Sans MS"/>
          <w:color w:val="000000"/>
        </w:rPr>
        <w:t>? That whereas most of us are on a need-to-know basis, they are not. They are among God’s inner circle and therefore have access to knowledge no one else has. But, they croon, we too can know what they know. Be cautious, Jesus, says. What you need to know is that no one knows more than you do right now. He will later say that neither he nor the angels know what is known only to God. Be careful about signing on with a charismatic leader who claims to have knowledge no one else has.</w:t>
      </w:r>
    </w:p>
    <w:p w14:paraId="595DCE2A"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6C4B9AFB" w14:textId="6F6E333F" w:rsidR="002C0B31" w:rsidRPr="00B26420" w:rsidRDefault="00C45683"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We need to know that faithfulness to God is not about buildings, regardless of their size.</w:t>
      </w:r>
      <w:r w:rsidR="002C0B31" w:rsidRPr="00B26420">
        <w:rPr>
          <w:rStyle w:val="Emphasis"/>
          <w:rFonts w:ascii="Comic Sans MS" w:hAnsi="Comic Sans MS"/>
          <w:color w:val="000000"/>
          <w:bdr w:val="none" w:sz="0" w:space="0" w:color="auto" w:frame="1"/>
        </w:rPr>
        <w:t> </w:t>
      </w:r>
      <w:r w:rsidR="002C0B31" w:rsidRPr="00B26420">
        <w:rPr>
          <w:rFonts w:ascii="Comic Sans MS" w:hAnsi="Comic Sans MS"/>
          <w:color w:val="000000"/>
        </w:rPr>
        <w:t>The temple was beautiful. No doubt about it. But the temple of stone and marble was destroyed. All that remains is a wall. Yet, the church of Jesus Christ is alive and well. We may worship in buildings, but God does not live in buildings made by human hands. God dwells in the human heart.</w:t>
      </w:r>
    </w:p>
    <w:p w14:paraId="689884B9"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2B8583A0" w14:textId="0DC57888" w:rsidR="002C0B31" w:rsidRPr="00B26420" w:rsidRDefault="00F301ED"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GRPAHIC: </w:t>
      </w:r>
      <w:r w:rsidR="002C0B31" w:rsidRPr="00B26420">
        <w:rPr>
          <w:rStyle w:val="Emphasis"/>
          <w:rFonts w:ascii="Comic Sans MS" w:hAnsi="Comic Sans MS"/>
          <w:b/>
          <w:color w:val="000000"/>
          <w:bdr w:val="none" w:sz="0" w:space="0" w:color="auto" w:frame="1"/>
        </w:rPr>
        <w:t>We need to know that our faith is linear.</w:t>
      </w:r>
      <w:r w:rsidR="002C0B31" w:rsidRPr="00B26420">
        <w:rPr>
          <w:rStyle w:val="Emphasis"/>
          <w:rFonts w:ascii="Comic Sans MS" w:hAnsi="Comic Sans MS"/>
          <w:color w:val="000000"/>
          <w:bdr w:val="none" w:sz="0" w:space="0" w:color="auto" w:frame="1"/>
        </w:rPr>
        <w:t> </w:t>
      </w:r>
      <w:r w:rsidR="002C0B31" w:rsidRPr="00B26420">
        <w:rPr>
          <w:rFonts w:ascii="Comic Sans MS" w:hAnsi="Comic Sans MS"/>
          <w:color w:val="000000"/>
        </w:rPr>
        <w:t xml:space="preserve">In other words, our faith is not circular. Life doesn’t keep going </w:t>
      </w:r>
      <w:r w:rsidR="00AB4C19" w:rsidRPr="00B26420">
        <w:rPr>
          <w:rFonts w:ascii="Comic Sans MS" w:hAnsi="Comic Sans MS"/>
          <w:color w:val="000000"/>
        </w:rPr>
        <w:t>around</w:t>
      </w:r>
      <w:r w:rsidR="002C0B31" w:rsidRPr="00B26420">
        <w:rPr>
          <w:rFonts w:ascii="Comic Sans MS" w:hAnsi="Comic Sans MS"/>
          <w:color w:val="000000"/>
        </w:rPr>
        <w:t xml:space="preserve"> and round in meaningless and repetitious rounds of suffering and despair. Rather, it is headed toward a culminating point — a point about which we know very little. </w:t>
      </w:r>
      <w:r w:rsidR="002C0B31" w:rsidRPr="00B26420">
        <w:rPr>
          <w:rStyle w:val="Emphasis"/>
          <w:rFonts w:ascii="Comic Sans MS" w:hAnsi="Comic Sans MS"/>
          <w:color w:val="000000"/>
          <w:bdr w:val="none" w:sz="0" w:space="0" w:color="auto" w:frame="1"/>
        </w:rPr>
        <w:t xml:space="preserve">There was a beginning, and there is </w:t>
      </w:r>
      <w:r w:rsidR="00B26420" w:rsidRPr="00B26420">
        <w:rPr>
          <w:rStyle w:val="Emphasis"/>
          <w:rFonts w:ascii="Comic Sans MS" w:hAnsi="Comic Sans MS"/>
          <w:color w:val="000000"/>
          <w:bdr w:val="none" w:sz="0" w:space="0" w:color="auto" w:frame="1"/>
        </w:rPr>
        <w:t>an end</w:t>
      </w:r>
      <w:r w:rsidR="002C0B31" w:rsidRPr="00B26420">
        <w:rPr>
          <w:rFonts w:ascii="Comic Sans MS" w:hAnsi="Comic Sans MS"/>
          <w:color w:val="000000"/>
        </w:rPr>
        <w:t>. God did not create us and the world in which we live to languish indefinitely with the consequences of our sin. God is a God of history. God is going to wrap things up. This is our hope. Jesus told the disciples that when the temple comes down, it is not the end, but the beginning of the “birth pangs” … the end is still to come, and then a new beginning.</w:t>
      </w:r>
    </w:p>
    <w:p w14:paraId="36EB0557"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23E48DCA" w14:textId="4794DA10" w:rsidR="004A6BC2" w:rsidRPr="00B26420" w:rsidRDefault="00052BCB"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We need to know that there is no cause for alarm, </w:t>
      </w:r>
      <w:r w:rsidR="002C0B31" w:rsidRPr="00B26420">
        <w:rPr>
          <w:rFonts w:ascii="Comic Sans MS" w:hAnsi="Comic Sans MS"/>
          <w:b/>
          <w:color w:val="000000"/>
        </w:rPr>
        <w:t>verse 7.</w:t>
      </w:r>
      <w:r w:rsidR="002C0B31" w:rsidRPr="00B26420">
        <w:rPr>
          <w:rFonts w:ascii="Comic Sans MS" w:hAnsi="Comic Sans MS"/>
          <w:color w:val="000000"/>
        </w:rPr>
        <w:t xml:space="preserve"> Sometimes when everything is falling apart, coming down, things are really, for the first time, coming together.</w:t>
      </w:r>
      <w:r w:rsidRPr="00B26420">
        <w:rPr>
          <w:rFonts w:ascii="Comic Sans MS" w:hAnsi="Comic Sans MS"/>
          <w:color w:val="000000"/>
        </w:rPr>
        <w:t xml:space="preserve"> This verse is apocalyptic</w:t>
      </w:r>
      <w:r w:rsidR="001917C0" w:rsidRPr="00B26420">
        <w:rPr>
          <w:rFonts w:ascii="Comic Sans MS" w:hAnsi="Comic Sans MS"/>
          <w:color w:val="000000"/>
        </w:rPr>
        <w:t>. Jesus is</w:t>
      </w:r>
      <w:r w:rsidRPr="00B26420">
        <w:rPr>
          <w:rFonts w:ascii="Comic Sans MS" w:hAnsi="Comic Sans MS"/>
          <w:color w:val="000000"/>
        </w:rPr>
        <w:t xml:space="preserve"> referring to the destruction of the </w:t>
      </w:r>
      <w:r w:rsidR="00F301ED" w:rsidRPr="00B26420">
        <w:rPr>
          <w:rFonts w:ascii="Comic Sans MS" w:hAnsi="Comic Sans MS"/>
          <w:color w:val="000000"/>
        </w:rPr>
        <w:t xml:space="preserve">Jerusalem Temple </w:t>
      </w:r>
      <w:r w:rsidR="001917C0" w:rsidRPr="00B26420">
        <w:rPr>
          <w:rFonts w:ascii="Comic Sans MS" w:hAnsi="Comic Sans MS"/>
          <w:color w:val="000000"/>
        </w:rPr>
        <w:t>and when that happens a new age will come for his followers.</w:t>
      </w:r>
    </w:p>
    <w:p w14:paraId="3C855508" w14:textId="77777777" w:rsidR="001917C0" w:rsidRPr="00B26420" w:rsidRDefault="001917C0" w:rsidP="002C0B31">
      <w:pPr>
        <w:pStyle w:val="NormalWeb"/>
        <w:shd w:val="clear" w:color="auto" w:fill="FFFFFF"/>
        <w:spacing w:before="0" w:beforeAutospacing="0" w:after="0" w:afterAutospacing="0"/>
        <w:rPr>
          <w:rFonts w:ascii="Comic Sans MS" w:hAnsi="Comic Sans MS"/>
          <w:color w:val="000000"/>
        </w:rPr>
      </w:pPr>
    </w:p>
    <w:p w14:paraId="65420782" w14:textId="1BEF7A6F" w:rsidR="002C0B31" w:rsidRPr="00B26420" w:rsidRDefault="002C0B31" w:rsidP="002C0B31">
      <w:pPr>
        <w:pStyle w:val="NormalWeb"/>
        <w:shd w:val="clear" w:color="auto" w:fill="FFFFFF"/>
        <w:spacing w:before="0" w:beforeAutospacing="0" w:after="180" w:afterAutospacing="0"/>
        <w:rPr>
          <w:rFonts w:ascii="Comic Sans MS" w:hAnsi="Comic Sans MS"/>
          <w:b/>
          <w:color w:val="FF0000"/>
        </w:rPr>
      </w:pPr>
      <w:r w:rsidRPr="00B26420">
        <w:rPr>
          <w:rFonts w:ascii="Comic Sans MS" w:hAnsi="Comic Sans MS"/>
          <w:color w:val="000000"/>
        </w:rPr>
        <w:t xml:space="preserve">Father Michael K. Marsh writes, “I remember the morning of my divorce. I remember the afternoon my younger son called and said, ‘Dad, I just joined the Marines!’ I remember the night my older son died. With each of those events one of the great buildings of my life was thrown down. Stones that I had so carefully placed and upon which I had built my life no longer stood one upon another. Temples of my world had fallen. My world had </w:t>
      </w:r>
      <w:r w:rsidR="00F301ED" w:rsidRPr="00B26420">
        <w:rPr>
          <w:rFonts w:ascii="Comic Sans MS" w:hAnsi="Comic Sans MS"/>
          <w:color w:val="000000"/>
        </w:rPr>
        <w:t>changed,</w:t>
      </w:r>
      <w:r w:rsidRPr="00B26420">
        <w:rPr>
          <w:rFonts w:ascii="Comic Sans MS" w:hAnsi="Comic Sans MS"/>
          <w:color w:val="000000"/>
        </w:rPr>
        <w:t xml:space="preserve"> and my life would be different.”</w:t>
      </w:r>
      <w:r w:rsidR="001917C0" w:rsidRPr="00B26420">
        <w:rPr>
          <w:rFonts w:ascii="Comic Sans MS" w:hAnsi="Comic Sans MS"/>
          <w:color w:val="000000"/>
        </w:rPr>
        <w:t xml:space="preserve">  </w:t>
      </w:r>
      <w:bookmarkStart w:id="0" w:name="_GoBack"/>
      <w:bookmarkEnd w:id="0"/>
    </w:p>
    <w:p w14:paraId="3127047B" w14:textId="016F2489"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He goes on to write that we all build temples, and many of them come crashing down. Jesus reminds us that </w:t>
      </w:r>
      <w:r w:rsidR="00B26420" w:rsidRPr="00B26420">
        <w:rPr>
          <w:rFonts w:ascii="Comic Sans MS" w:hAnsi="Comic Sans MS"/>
          <w:color w:val="000000"/>
        </w:rPr>
        <w:t>amid</w:t>
      </w:r>
      <w:r w:rsidRPr="00B26420">
        <w:rPr>
          <w:rFonts w:ascii="Comic Sans MS" w:hAnsi="Comic Sans MS"/>
          <w:color w:val="000000"/>
        </w:rPr>
        <w:t xml:space="preserve"> the rubble, God is standing there and prepared to help us rebuild.</w:t>
      </w:r>
    </w:p>
    <w:p w14:paraId="7C230E15" w14:textId="62CD932C"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Style w:val="Strong"/>
          <w:rFonts w:ascii="Comic Sans MS" w:hAnsi="Comic Sans MS"/>
          <w:color w:val="000000"/>
          <w:bdr w:val="none" w:sz="0" w:space="0" w:color="auto" w:frame="1"/>
        </w:rPr>
        <w:t>What don’t we need to know?</w:t>
      </w:r>
    </w:p>
    <w:p w14:paraId="67E02679" w14:textId="1221CCC5" w:rsidR="002C0B31" w:rsidRPr="00B26420" w:rsidRDefault="00F301ED"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However, here are some things we don’t need to know, for example</w:t>
      </w:r>
      <w:r w:rsidR="002C0B31" w:rsidRPr="00B26420">
        <w:rPr>
          <w:rFonts w:ascii="Comic Sans MS" w:hAnsi="Comic Sans MS"/>
          <w:color w:val="000000"/>
        </w:rPr>
        <w:t>:</w:t>
      </w:r>
    </w:p>
    <w:p w14:paraId="1D30F110"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The Russians partied so hard when World War II ended that the entire city of Moscow ran out of vodka.</w:t>
      </w:r>
    </w:p>
    <w:p w14:paraId="799CA503"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Don’t need to know that.</w:t>
      </w:r>
    </w:p>
    <w:p w14:paraId="097358C2"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You once held a world record when you were born for being the “youngest person on the planet.”</w:t>
      </w:r>
    </w:p>
    <w:p w14:paraId="2920B6E9"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Don’t need to know that either.</w:t>
      </w:r>
    </w:p>
    <w:p w14:paraId="6715D778"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More people die while taking “selfies” than from shark attacks.</w:t>
      </w:r>
    </w:p>
    <w:p w14:paraId="4BF7F3BB"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Don’t need to know that.</w:t>
      </w:r>
    </w:p>
    <w:p w14:paraId="024E1E4F"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The world’s tallest building — Burj Khalifa — is so tall that, after seeing the sunset at ground level, you can grab a lift to the observation deck at the top and watch the sunset again!</w:t>
      </w:r>
    </w:p>
    <w:p w14:paraId="09ED7A38" w14:textId="77777777"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Don’t need to know that.</w:t>
      </w:r>
    </w:p>
    <w:p w14:paraId="76766EB0" w14:textId="6E9AD664" w:rsidR="002C0B31" w:rsidRPr="00B26420" w:rsidRDefault="001917C0" w:rsidP="002C0B31">
      <w:pPr>
        <w:pStyle w:val="NormalWeb"/>
        <w:shd w:val="clear" w:color="auto" w:fill="FFFFFF"/>
        <w:spacing w:before="0" w:beforeAutospacing="0" w:after="0" w:afterAutospacing="0"/>
        <w:rPr>
          <w:rFonts w:ascii="Comic Sans MS" w:hAnsi="Comic Sans MS"/>
          <w:color w:val="000000"/>
        </w:rPr>
      </w:pPr>
      <w:r w:rsidRPr="00B26420">
        <w:rPr>
          <w:rFonts w:ascii="Comic Sans MS" w:hAnsi="Comic Sans MS"/>
          <w:b/>
          <w:color w:val="000000"/>
        </w:rPr>
        <w:t xml:space="preserve">GRAPHIC: </w:t>
      </w:r>
      <w:r w:rsidR="002C0B31" w:rsidRPr="00B26420">
        <w:rPr>
          <w:rFonts w:ascii="Comic Sans MS" w:hAnsi="Comic Sans MS"/>
          <w:b/>
          <w:color w:val="000000"/>
        </w:rPr>
        <w:t>And, w</w:t>
      </w:r>
      <w:r w:rsidR="002C0B31" w:rsidRPr="00B26420">
        <w:rPr>
          <w:rStyle w:val="Emphasis"/>
          <w:rFonts w:ascii="Comic Sans MS" w:hAnsi="Comic Sans MS"/>
          <w:b/>
          <w:color w:val="000000"/>
          <w:bdr w:val="none" w:sz="0" w:space="0" w:color="auto" w:frame="1"/>
        </w:rPr>
        <w:t>e don’t need to know when Jesus is coming again.</w:t>
      </w:r>
      <w:r w:rsidR="002C0B31" w:rsidRPr="00B26420">
        <w:rPr>
          <w:rStyle w:val="Emphasis"/>
          <w:rFonts w:ascii="Comic Sans MS" w:hAnsi="Comic Sans MS"/>
          <w:color w:val="000000"/>
          <w:bdr w:val="none" w:sz="0" w:space="0" w:color="auto" w:frame="1"/>
        </w:rPr>
        <w:t> </w:t>
      </w:r>
      <w:r w:rsidR="002C0B31" w:rsidRPr="00B26420">
        <w:rPr>
          <w:rFonts w:ascii="Comic Sans MS" w:hAnsi="Comic Sans MS"/>
          <w:color w:val="000000"/>
        </w:rPr>
        <w:t>If we did need to know, we’d have been told. We’re on a need to know basis.</w:t>
      </w:r>
    </w:p>
    <w:p w14:paraId="29058B81"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38815D8D" w14:textId="699D6908" w:rsidR="002C0B31" w:rsidRPr="00B26420" w:rsidRDefault="00636B2C"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We don’t need to know what is going to happen tomorrow.</w:t>
      </w:r>
      <w:r w:rsidR="002C0B31" w:rsidRPr="00B26420">
        <w:rPr>
          <w:rStyle w:val="Emphasis"/>
          <w:rFonts w:ascii="Comic Sans MS" w:hAnsi="Comic Sans MS"/>
          <w:color w:val="000000"/>
          <w:bdr w:val="none" w:sz="0" w:space="0" w:color="auto" w:frame="1"/>
        </w:rPr>
        <w:t> </w:t>
      </w:r>
      <w:r w:rsidR="002C0B31" w:rsidRPr="00B26420">
        <w:rPr>
          <w:rFonts w:ascii="Comic Sans MS" w:hAnsi="Comic Sans MS"/>
          <w:color w:val="000000"/>
        </w:rPr>
        <w:t>If we did, we’d have been told. See Matthew 6:34. We’re on a need-to-know basis.</w:t>
      </w:r>
    </w:p>
    <w:p w14:paraId="422427A7" w14:textId="77777777" w:rsidR="002C0B31" w:rsidRPr="00B26420" w:rsidRDefault="002C0B31" w:rsidP="002C0B31">
      <w:pPr>
        <w:pStyle w:val="NormalWeb"/>
        <w:shd w:val="clear" w:color="auto" w:fill="FFFFFF"/>
        <w:spacing w:before="0" w:beforeAutospacing="0" w:after="0" w:afterAutospacing="0"/>
        <w:rPr>
          <w:rStyle w:val="Strong"/>
          <w:rFonts w:ascii="Comic Sans MS" w:hAnsi="Comic Sans MS"/>
          <w:color w:val="000000"/>
          <w:bdr w:val="none" w:sz="0" w:space="0" w:color="auto" w:frame="1"/>
        </w:rPr>
      </w:pPr>
    </w:p>
    <w:p w14:paraId="404C94DE" w14:textId="59EF0874"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r w:rsidRPr="00B26420">
        <w:rPr>
          <w:rStyle w:val="Strong"/>
          <w:rFonts w:ascii="Comic Sans MS" w:hAnsi="Comic Sans MS"/>
          <w:color w:val="000000"/>
          <w:bdr w:val="none" w:sz="0" w:space="0" w:color="auto" w:frame="1"/>
        </w:rPr>
        <w:t>What should we do?</w:t>
      </w:r>
    </w:p>
    <w:p w14:paraId="4D846097" w14:textId="77777777" w:rsidR="002C0B31" w:rsidRPr="00B26420" w:rsidRDefault="002C0B31" w:rsidP="002C0B31">
      <w:pPr>
        <w:pStyle w:val="NormalWeb"/>
        <w:shd w:val="clear" w:color="auto" w:fill="FFFFFF"/>
        <w:spacing w:before="0" w:beforeAutospacing="0" w:after="0" w:afterAutospacing="0"/>
        <w:rPr>
          <w:rStyle w:val="Emphasis"/>
          <w:rFonts w:ascii="Comic Sans MS" w:hAnsi="Comic Sans MS"/>
          <w:color w:val="000000"/>
          <w:bdr w:val="none" w:sz="0" w:space="0" w:color="auto" w:frame="1"/>
        </w:rPr>
      </w:pPr>
    </w:p>
    <w:p w14:paraId="54F7F06C" w14:textId="085527C9" w:rsidR="002C0B31" w:rsidRPr="00B26420" w:rsidRDefault="00636B2C" w:rsidP="002C0B31">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First, and therefore most important, keep calm and get ready for Thanksgiving dinner.</w:t>
      </w:r>
      <w:r w:rsidR="002C0B31" w:rsidRPr="00B26420">
        <w:rPr>
          <w:rStyle w:val="Emphasis"/>
          <w:rFonts w:ascii="Comic Sans MS" w:hAnsi="Comic Sans MS"/>
          <w:color w:val="000000"/>
          <w:bdr w:val="none" w:sz="0" w:space="0" w:color="auto" w:frame="1"/>
        </w:rPr>
        <w:t> </w:t>
      </w:r>
      <w:r w:rsidRPr="00B26420">
        <w:rPr>
          <w:rStyle w:val="Emphasis"/>
          <w:rFonts w:ascii="Comic Sans MS" w:hAnsi="Comic Sans MS"/>
          <w:i w:val="0"/>
          <w:color w:val="000000"/>
          <w:bdr w:val="none" w:sz="0" w:space="0" w:color="auto" w:frame="1"/>
        </w:rPr>
        <w:t>Whatever you do, d</w:t>
      </w:r>
      <w:r w:rsidR="002C0B31" w:rsidRPr="00B26420">
        <w:rPr>
          <w:rFonts w:ascii="Comic Sans MS" w:hAnsi="Comic Sans MS"/>
          <w:color w:val="000000"/>
        </w:rPr>
        <w:t>on’t forget cranberry sauce.</w:t>
      </w:r>
    </w:p>
    <w:p w14:paraId="73F8F255" w14:textId="77777777" w:rsidR="002C0B31" w:rsidRPr="00B26420" w:rsidRDefault="002C0B31" w:rsidP="002C0B31">
      <w:pPr>
        <w:pStyle w:val="NormalWeb"/>
        <w:shd w:val="clear" w:color="auto" w:fill="FFFFFF"/>
        <w:spacing w:before="0" w:beforeAutospacing="0" w:after="0" w:afterAutospacing="0"/>
        <w:rPr>
          <w:rFonts w:ascii="Comic Sans MS" w:hAnsi="Comic Sans MS"/>
          <w:color w:val="000000"/>
        </w:rPr>
      </w:pPr>
    </w:p>
    <w:p w14:paraId="1A1799AF" w14:textId="44F4954A" w:rsidR="002C0B31" w:rsidRPr="00B26420" w:rsidRDefault="00636B2C" w:rsidP="00636B2C">
      <w:pPr>
        <w:pStyle w:val="NormalWeb"/>
        <w:shd w:val="clear" w:color="auto" w:fill="FFFFFF"/>
        <w:spacing w:before="0" w:beforeAutospacing="0" w:after="0" w:afterAutospacing="0"/>
        <w:rPr>
          <w:rFonts w:ascii="Comic Sans MS" w:hAnsi="Comic Sans MS"/>
          <w:color w:val="000000"/>
        </w:rPr>
      </w:pPr>
      <w:r w:rsidRPr="00B26420">
        <w:rPr>
          <w:rStyle w:val="Emphasis"/>
          <w:rFonts w:ascii="Comic Sans MS" w:hAnsi="Comic Sans MS"/>
          <w:b/>
          <w:color w:val="000000"/>
          <w:bdr w:val="none" w:sz="0" w:space="0" w:color="auto" w:frame="1"/>
        </w:rPr>
        <w:t xml:space="preserve">GRAPHIC: </w:t>
      </w:r>
      <w:r w:rsidR="002C0B31" w:rsidRPr="00B26420">
        <w:rPr>
          <w:rStyle w:val="Emphasis"/>
          <w:rFonts w:ascii="Comic Sans MS" w:hAnsi="Comic Sans MS"/>
          <w:b/>
          <w:color w:val="000000"/>
          <w:bdr w:val="none" w:sz="0" w:space="0" w:color="auto" w:frame="1"/>
        </w:rPr>
        <w:t>Second, be alert and watchful</w:t>
      </w:r>
      <w:r w:rsidR="002C0B31" w:rsidRPr="00B26420">
        <w:rPr>
          <w:rStyle w:val="Emphasis"/>
          <w:rFonts w:ascii="Comic Sans MS" w:hAnsi="Comic Sans MS"/>
          <w:color w:val="000000"/>
          <w:bdr w:val="none" w:sz="0" w:space="0" w:color="auto" w:frame="1"/>
        </w:rPr>
        <w:t>.</w:t>
      </w:r>
      <w:r w:rsidR="002C0B31" w:rsidRPr="00B26420">
        <w:rPr>
          <w:rFonts w:ascii="Comic Sans MS" w:hAnsi="Comic Sans MS"/>
          <w:color w:val="000000"/>
        </w:rPr>
        <w:t> The TSA and other law enforcement agencies continually remind us to be alert for suspicious behaviors, objects that seem out of place, anything that seems wrong.</w:t>
      </w:r>
      <w:r w:rsidRPr="00B26420">
        <w:rPr>
          <w:rFonts w:ascii="Comic Sans MS" w:hAnsi="Comic Sans MS"/>
          <w:color w:val="000000"/>
        </w:rPr>
        <w:t xml:space="preserve"> </w:t>
      </w:r>
      <w:r w:rsidR="002C0B31" w:rsidRPr="00B26420">
        <w:rPr>
          <w:rFonts w:ascii="Comic Sans MS" w:hAnsi="Comic Sans MS"/>
          <w:color w:val="000000"/>
        </w:rPr>
        <w:t>Jesus, too, tells us to “keep awake.”</w:t>
      </w:r>
    </w:p>
    <w:p w14:paraId="76100548" w14:textId="77777777" w:rsidR="00636B2C" w:rsidRPr="00B26420" w:rsidRDefault="00636B2C" w:rsidP="00636B2C">
      <w:pPr>
        <w:pStyle w:val="NormalWeb"/>
        <w:shd w:val="clear" w:color="auto" w:fill="FFFFFF"/>
        <w:spacing w:before="0" w:beforeAutospacing="0" w:after="0" w:afterAutospacing="0"/>
        <w:rPr>
          <w:rFonts w:ascii="Comic Sans MS" w:hAnsi="Comic Sans MS"/>
          <w:color w:val="000000"/>
        </w:rPr>
      </w:pPr>
    </w:p>
    <w:p w14:paraId="166F95C2" w14:textId="1A18F83F" w:rsidR="002C0B31" w:rsidRPr="00B26420" w:rsidRDefault="002C0B31" w:rsidP="002C0B31">
      <w:pPr>
        <w:pStyle w:val="NormalWeb"/>
        <w:shd w:val="clear" w:color="auto" w:fill="FFFFFF"/>
        <w:spacing w:before="0" w:beforeAutospacing="0" w:after="180" w:afterAutospacing="0"/>
        <w:rPr>
          <w:rFonts w:ascii="Comic Sans MS" w:hAnsi="Comic Sans MS"/>
          <w:color w:val="000000"/>
        </w:rPr>
      </w:pPr>
      <w:r w:rsidRPr="00B26420">
        <w:rPr>
          <w:rFonts w:ascii="Comic Sans MS" w:hAnsi="Comic Sans MS"/>
          <w:color w:val="000000"/>
        </w:rPr>
        <w:t xml:space="preserve">Two Sundays from now we will celebrate the First Sunday of Advent. </w:t>
      </w:r>
      <w:r w:rsidR="000F6C9C" w:rsidRPr="00B26420">
        <w:rPr>
          <w:rFonts w:ascii="Comic Sans MS" w:hAnsi="Comic Sans MS"/>
          <w:b/>
          <w:color w:val="000000"/>
        </w:rPr>
        <w:t xml:space="preserve">GRAPHIC: </w:t>
      </w:r>
      <w:r w:rsidRPr="00B26420">
        <w:rPr>
          <w:rFonts w:ascii="Comic Sans MS" w:hAnsi="Comic Sans MS"/>
          <w:b/>
          <w:color w:val="000000"/>
        </w:rPr>
        <w:t>As we approach a new year in the church liturgical calendar, and as we enter the Advent season preparing for the celebration of the birth of the Christ child, we are reminded to “keep awake.”</w:t>
      </w:r>
      <w:r w:rsidRPr="00B26420">
        <w:rPr>
          <w:rFonts w:ascii="Comic Sans MS" w:hAnsi="Comic Sans MS"/>
          <w:color w:val="000000"/>
        </w:rPr>
        <w:t xml:space="preserve"> Let’s watch the way we live. Let’s prepare our hearts for the day-to-day demands of living. Let’s be in a state of readiness.</w:t>
      </w:r>
    </w:p>
    <w:p w14:paraId="1774F081" w14:textId="03706F73" w:rsidR="00B115C8" w:rsidRPr="00B26420" w:rsidRDefault="002C0B31">
      <w:pPr>
        <w:rPr>
          <w:rFonts w:ascii="Comic Sans MS" w:hAnsi="Comic Sans MS" w:cs="Times New Roman"/>
          <w:sz w:val="24"/>
          <w:szCs w:val="24"/>
        </w:rPr>
      </w:pPr>
      <w:r w:rsidRPr="00B26420">
        <w:rPr>
          <w:rFonts w:ascii="Comic Sans MS" w:hAnsi="Comic Sans MS" w:cs="Times New Roman"/>
          <w:sz w:val="24"/>
          <w:szCs w:val="24"/>
        </w:rPr>
        <w:t>In the name of the Father, and the Son, and the Holy Spirit, Amen.</w:t>
      </w:r>
    </w:p>
    <w:sectPr w:rsidR="00B115C8" w:rsidRPr="00B264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9A27" w14:textId="77777777" w:rsidR="00847DB9" w:rsidRDefault="00847DB9" w:rsidP="002C0B31">
      <w:pPr>
        <w:spacing w:after="0" w:line="240" w:lineRule="auto"/>
      </w:pPr>
      <w:r>
        <w:separator/>
      </w:r>
    </w:p>
  </w:endnote>
  <w:endnote w:type="continuationSeparator" w:id="0">
    <w:p w14:paraId="7291E314" w14:textId="77777777" w:rsidR="00847DB9" w:rsidRDefault="00847DB9" w:rsidP="002C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66185"/>
      <w:docPartObj>
        <w:docPartGallery w:val="Page Numbers (Bottom of Page)"/>
        <w:docPartUnique/>
      </w:docPartObj>
    </w:sdtPr>
    <w:sdtEndPr>
      <w:rPr>
        <w:noProof/>
      </w:rPr>
    </w:sdtEndPr>
    <w:sdtContent>
      <w:p w14:paraId="59B9F7DB" w14:textId="68CEF565" w:rsidR="002C0B31" w:rsidRDefault="002C0B31">
        <w:pPr>
          <w:pStyle w:val="Footer"/>
          <w:jc w:val="center"/>
        </w:pPr>
        <w:r>
          <w:fldChar w:fldCharType="begin"/>
        </w:r>
        <w:r>
          <w:instrText xml:space="preserve"> PAGE   \* MERGEFORMAT </w:instrText>
        </w:r>
        <w:r>
          <w:fldChar w:fldCharType="separate"/>
        </w:r>
        <w:r w:rsidR="000A7A5E">
          <w:rPr>
            <w:noProof/>
          </w:rPr>
          <w:t>4</w:t>
        </w:r>
        <w:r>
          <w:rPr>
            <w:noProof/>
          </w:rPr>
          <w:fldChar w:fldCharType="end"/>
        </w:r>
      </w:p>
    </w:sdtContent>
  </w:sdt>
  <w:p w14:paraId="4C9C3DC4" w14:textId="77777777" w:rsidR="002C0B31" w:rsidRDefault="002C0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4F61" w14:textId="77777777" w:rsidR="00847DB9" w:rsidRDefault="00847DB9" w:rsidP="002C0B31">
      <w:pPr>
        <w:spacing w:after="0" w:line="240" w:lineRule="auto"/>
      </w:pPr>
      <w:r>
        <w:separator/>
      </w:r>
    </w:p>
  </w:footnote>
  <w:footnote w:type="continuationSeparator" w:id="0">
    <w:p w14:paraId="7FC436B2" w14:textId="77777777" w:rsidR="00847DB9" w:rsidRDefault="00847DB9" w:rsidP="002C0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1"/>
    <w:rsid w:val="00052BCB"/>
    <w:rsid w:val="00083066"/>
    <w:rsid w:val="000A7A5E"/>
    <w:rsid w:val="000F6C9C"/>
    <w:rsid w:val="001917C0"/>
    <w:rsid w:val="002C0B31"/>
    <w:rsid w:val="0036353F"/>
    <w:rsid w:val="00423956"/>
    <w:rsid w:val="004A6BC2"/>
    <w:rsid w:val="00636B2C"/>
    <w:rsid w:val="0064361D"/>
    <w:rsid w:val="00686DE5"/>
    <w:rsid w:val="007341A0"/>
    <w:rsid w:val="00775984"/>
    <w:rsid w:val="00847DB9"/>
    <w:rsid w:val="00A07657"/>
    <w:rsid w:val="00AB4C19"/>
    <w:rsid w:val="00B115C8"/>
    <w:rsid w:val="00B26420"/>
    <w:rsid w:val="00BF118E"/>
    <w:rsid w:val="00C45683"/>
    <w:rsid w:val="00D61068"/>
    <w:rsid w:val="00DD56BC"/>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6B52"/>
  <w15:chartTrackingRefBased/>
  <w15:docId w15:val="{482870C8-F9E3-466F-8928-922C0FAB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B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0B31"/>
    <w:rPr>
      <w:i/>
      <w:iCs/>
    </w:rPr>
  </w:style>
  <w:style w:type="character" w:styleId="Strong">
    <w:name w:val="Strong"/>
    <w:basedOn w:val="DefaultParagraphFont"/>
    <w:uiPriority w:val="22"/>
    <w:qFormat/>
    <w:rsid w:val="002C0B31"/>
    <w:rPr>
      <w:b/>
      <w:bCs/>
    </w:rPr>
  </w:style>
  <w:style w:type="paragraph" w:styleId="Header">
    <w:name w:val="header"/>
    <w:basedOn w:val="Normal"/>
    <w:link w:val="HeaderChar"/>
    <w:uiPriority w:val="99"/>
    <w:unhideWhenUsed/>
    <w:rsid w:val="002C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31"/>
  </w:style>
  <w:style w:type="paragraph" w:styleId="Footer">
    <w:name w:val="footer"/>
    <w:basedOn w:val="Normal"/>
    <w:link w:val="FooterChar"/>
    <w:uiPriority w:val="99"/>
    <w:unhideWhenUsed/>
    <w:rsid w:val="002C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31"/>
  </w:style>
  <w:style w:type="paragraph" w:styleId="BalloonText">
    <w:name w:val="Balloon Text"/>
    <w:basedOn w:val="Normal"/>
    <w:link w:val="BalloonTextChar"/>
    <w:uiPriority w:val="99"/>
    <w:semiHidden/>
    <w:unhideWhenUsed/>
    <w:rsid w:val="00B2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cp:lastPrinted>2018-11-01T02:41:00Z</cp:lastPrinted>
  <dcterms:created xsi:type="dcterms:W3CDTF">2018-11-13T16:58:00Z</dcterms:created>
  <dcterms:modified xsi:type="dcterms:W3CDTF">2018-11-13T16:58:00Z</dcterms:modified>
</cp:coreProperties>
</file>