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162F1D" w:rsidRPr="00F23454" w14:paraId="352F7B91" w14:textId="77777777" w:rsidTr="00F046A6">
        <w:tc>
          <w:tcPr>
            <w:tcW w:w="9360" w:type="dxa"/>
            <w:tcMar>
              <w:top w:w="0" w:type="dxa"/>
              <w:left w:w="0" w:type="dxa"/>
              <w:bottom w:w="0" w:type="dxa"/>
              <w:right w:w="0" w:type="dxa"/>
            </w:tcMar>
            <w:hideMark/>
          </w:tcPr>
          <w:p w14:paraId="7549E1C6" w14:textId="3895C3D3" w:rsidR="00162F1D" w:rsidRPr="00F23454" w:rsidRDefault="00162F1D" w:rsidP="00162F1D">
            <w:pPr>
              <w:rPr>
                <w:rFonts w:ascii="Comic Sans MS" w:eastAsia="Times New Roman" w:hAnsi="Comic Sans MS"/>
                <w:bCs/>
                <w:color w:val="000000"/>
                <w:szCs w:val="24"/>
              </w:rPr>
            </w:pPr>
            <w:r w:rsidRPr="00F23454">
              <w:rPr>
                <w:rFonts w:ascii="Comic Sans MS" w:eastAsia="Times New Roman" w:hAnsi="Comic Sans MS"/>
                <w:bCs/>
                <w:color w:val="000000"/>
                <w:szCs w:val="24"/>
              </w:rPr>
              <w:t>Sermon 11-1</w:t>
            </w:r>
            <w:r w:rsidR="00A2117F" w:rsidRPr="00F23454">
              <w:rPr>
                <w:rFonts w:ascii="Comic Sans MS" w:eastAsia="Times New Roman" w:hAnsi="Comic Sans MS"/>
                <w:bCs/>
                <w:color w:val="000000"/>
                <w:szCs w:val="24"/>
              </w:rPr>
              <w:t>7-19</w:t>
            </w:r>
          </w:p>
          <w:p w14:paraId="2E67502F" w14:textId="77777777" w:rsidR="00162F1D" w:rsidRPr="00F23454" w:rsidRDefault="00162F1D" w:rsidP="00162F1D">
            <w:pPr>
              <w:rPr>
                <w:rFonts w:ascii="Comic Sans MS" w:eastAsia="Times New Roman" w:hAnsi="Comic Sans MS"/>
                <w:bCs/>
                <w:color w:val="000000"/>
                <w:szCs w:val="24"/>
              </w:rPr>
            </w:pPr>
            <w:r w:rsidRPr="00F23454">
              <w:rPr>
                <w:rFonts w:ascii="Comic Sans MS" w:eastAsia="Times New Roman" w:hAnsi="Comic Sans MS"/>
                <w:bCs/>
                <w:color w:val="000000"/>
                <w:szCs w:val="24"/>
              </w:rPr>
              <w:t>Reality Check – Are You Ready?</w:t>
            </w:r>
          </w:p>
          <w:p w14:paraId="4C7BDA3D"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bCs/>
                <w:iCs/>
                <w:color w:val="000000"/>
                <w:szCs w:val="24"/>
              </w:rPr>
              <w:t>Luke 21:5-19</w:t>
            </w:r>
          </w:p>
          <w:p w14:paraId="467034B8" w14:textId="77777777" w:rsidR="00162F1D" w:rsidRPr="00F23454" w:rsidRDefault="00162F1D" w:rsidP="00162F1D">
            <w:pPr>
              <w:spacing w:after="135"/>
              <w:rPr>
                <w:rFonts w:ascii="Comic Sans MS" w:eastAsia="Times New Roman" w:hAnsi="Comic Sans MS"/>
                <w:szCs w:val="24"/>
              </w:rPr>
            </w:pPr>
          </w:p>
          <w:p w14:paraId="59A35986" w14:textId="1ECB58EA" w:rsidR="001C7D28" w:rsidRPr="00F23454" w:rsidRDefault="00BD7786" w:rsidP="00162F1D">
            <w:pPr>
              <w:rPr>
                <w:rFonts w:ascii="Comic Sans MS" w:eastAsia="Times New Roman" w:hAnsi="Comic Sans MS"/>
                <w:color w:val="000000"/>
                <w:szCs w:val="24"/>
              </w:rPr>
            </w:pPr>
            <w:r w:rsidRPr="00F23454">
              <w:rPr>
                <w:rFonts w:ascii="Comic Sans MS" w:eastAsia="Times New Roman" w:hAnsi="Comic Sans MS"/>
                <w:color w:val="000000"/>
                <w:szCs w:val="24"/>
              </w:rPr>
              <w:t xml:space="preserve">During </w:t>
            </w:r>
            <w:r w:rsidR="001C7D28" w:rsidRPr="00F23454">
              <w:rPr>
                <w:rFonts w:ascii="Comic Sans MS" w:eastAsia="Times New Roman" w:hAnsi="Comic Sans MS"/>
                <w:color w:val="000000"/>
                <w:szCs w:val="24"/>
              </w:rPr>
              <w:t xml:space="preserve">the Christian year </w:t>
            </w:r>
            <w:r w:rsidR="00690097" w:rsidRPr="00F23454">
              <w:rPr>
                <w:rFonts w:ascii="Comic Sans MS" w:eastAsia="Times New Roman" w:hAnsi="Comic Sans MS"/>
                <w:color w:val="000000"/>
                <w:szCs w:val="24"/>
              </w:rPr>
              <w:t xml:space="preserve">the Revised Common Lectionary focuses on </w:t>
            </w:r>
            <w:r w:rsidR="00C76844" w:rsidRPr="00F23454">
              <w:rPr>
                <w:rFonts w:ascii="Comic Sans MS" w:eastAsia="Times New Roman" w:hAnsi="Comic Sans MS"/>
                <w:color w:val="000000"/>
                <w:szCs w:val="24"/>
              </w:rPr>
              <w:t>the R</w:t>
            </w:r>
            <w:r w:rsidR="00690097" w:rsidRPr="00F23454">
              <w:rPr>
                <w:rFonts w:ascii="Comic Sans MS" w:eastAsia="Times New Roman" w:hAnsi="Comic Sans MS"/>
                <w:color w:val="000000"/>
                <w:szCs w:val="24"/>
              </w:rPr>
              <w:t xml:space="preserve">esurrection as the theme for Sunday lessons twice.  The first is Easter, when we would naturally think about resurrection.  The second is the last three weeks </w:t>
            </w:r>
            <w:r w:rsidR="001C7D28" w:rsidRPr="00F23454">
              <w:rPr>
                <w:rFonts w:ascii="Comic Sans MS" w:eastAsia="Times New Roman" w:hAnsi="Comic Sans MS"/>
                <w:color w:val="000000"/>
                <w:szCs w:val="24"/>
              </w:rPr>
              <w:t>of the Christian year, culminating on Christ-the-King Sunday</w:t>
            </w:r>
            <w:r w:rsidR="00406679" w:rsidRPr="00F23454">
              <w:rPr>
                <w:rFonts w:ascii="Comic Sans MS" w:eastAsia="Times New Roman" w:hAnsi="Comic Sans MS"/>
                <w:color w:val="000000"/>
                <w:szCs w:val="24"/>
              </w:rPr>
              <w:t>, this year</w:t>
            </w:r>
            <w:r w:rsidR="001C7D28" w:rsidRPr="00F23454">
              <w:rPr>
                <w:rFonts w:ascii="Comic Sans MS" w:eastAsia="Times New Roman" w:hAnsi="Comic Sans MS"/>
                <w:color w:val="000000"/>
                <w:szCs w:val="24"/>
              </w:rPr>
              <w:t xml:space="preserve"> on November 2</w:t>
            </w:r>
            <w:r w:rsidR="00690097" w:rsidRPr="00F23454">
              <w:rPr>
                <w:rFonts w:ascii="Comic Sans MS" w:eastAsia="Times New Roman" w:hAnsi="Comic Sans MS"/>
                <w:color w:val="000000"/>
                <w:szCs w:val="24"/>
              </w:rPr>
              <w:t>4</w:t>
            </w:r>
            <w:r w:rsidR="001C7D28" w:rsidRPr="00F23454">
              <w:rPr>
                <w:rFonts w:ascii="Comic Sans MS" w:eastAsia="Times New Roman" w:hAnsi="Comic Sans MS"/>
                <w:color w:val="000000"/>
                <w:szCs w:val="24"/>
                <w:vertAlign w:val="superscript"/>
              </w:rPr>
              <w:t>th</w:t>
            </w:r>
            <w:r w:rsidR="001C7D28" w:rsidRPr="00F23454">
              <w:rPr>
                <w:rFonts w:ascii="Comic Sans MS" w:eastAsia="Times New Roman" w:hAnsi="Comic Sans MS"/>
                <w:color w:val="000000"/>
                <w:szCs w:val="24"/>
              </w:rPr>
              <w:t>.</w:t>
            </w:r>
            <w:r w:rsidR="00690097" w:rsidRPr="00F23454">
              <w:rPr>
                <w:rFonts w:ascii="Comic Sans MS" w:eastAsia="Times New Roman" w:hAnsi="Comic Sans MS"/>
                <w:color w:val="000000"/>
                <w:szCs w:val="24"/>
              </w:rPr>
              <w:t xml:space="preserve">  This will be our focus for the next two weeks.</w:t>
            </w:r>
          </w:p>
          <w:p w14:paraId="0B3462CF" w14:textId="73BF4868" w:rsidR="00406679" w:rsidRPr="00F23454" w:rsidRDefault="00406679" w:rsidP="00162F1D">
            <w:pPr>
              <w:rPr>
                <w:rFonts w:ascii="Comic Sans MS" w:eastAsia="Times New Roman" w:hAnsi="Comic Sans MS"/>
                <w:color w:val="000000"/>
                <w:szCs w:val="24"/>
              </w:rPr>
            </w:pPr>
          </w:p>
          <w:p w14:paraId="0C49BA3E" w14:textId="47E2F523" w:rsidR="00406679" w:rsidRPr="00F23454" w:rsidRDefault="00406679" w:rsidP="00162F1D">
            <w:pPr>
              <w:rPr>
                <w:rFonts w:ascii="Comic Sans MS" w:eastAsia="Times New Roman" w:hAnsi="Comic Sans MS"/>
                <w:color w:val="000000"/>
                <w:szCs w:val="24"/>
              </w:rPr>
            </w:pPr>
            <w:r w:rsidRPr="00F23454">
              <w:rPr>
                <w:rFonts w:ascii="Comic Sans MS" w:eastAsia="Times New Roman" w:hAnsi="Comic Sans MS"/>
                <w:color w:val="000000"/>
                <w:szCs w:val="24"/>
              </w:rPr>
              <w:t xml:space="preserve">For you parrot-heads here today, you may be familiar with what I am about to say.  For those of you who are not parrot-heads, </w:t>
            </w:r>
            <w:r w:rsidR="00C76844" w:rsidRPr="00F23454">
              <w:rPr>
                <w:rFonts w:ascii="Comic Sans MS" w:eastAsia="Times New Roman" w:hAnsi="Comic Sans MS"/>
                <w:color w:val="000000"/>
                <w:szCs w:val="24"/>
              </w:rPr>
              <w:t xml:space="preserve">fans of </w:t>
            </w:r>
            <w:r w:rsidRPr="00F23454">
              <w:rPr>
                <w:rFonts w:ascii="Comic Sans MS" w:eastAsia="Times New Roman" w:hAnsi="Comic Sans MS"/>
                <w:color w:val="000000"/>
                <w:szCs w:val="24"/>
              </w:rPr>
              <w:t>Jimmy Buffet</w:t>
            </w:r>
            <w:r w:rsidR="00C76844" w:rsidRPr="00F23454">
              <w:rPr>
                <w:rFonts w:ascii="Comic Sans MS" w:eastAsia="Times New Roman" w:hAnsi="Comic Sans MS"/>
                <w:color w:val="000000"/>
                <w:szCs w:val="24"/>
              </w:rPr>
              <w:t>, he</w:t>
            </w:r>
            <w:r w:rsidRPr="00F23454">
              <w:rPr>
                <w:rFonts w:ascii="Comic Sans MS" w:eastAsia="Times New Roman" w:hAnsi="Comic Sans MS"/>
                <w:color w:val="000000"/>
                <w:szCs w:val="24"/>
              </w:rPr>
              <w:t xml:space="preserve"> cut an album in 1994 called </w:t>
            </w:r>
            <w:r w:rsidRPr="00F23454">
              <w:rPr>
                <w:rFonts w:ascii="Comic Sans MS" w:eastAsia="Times New Roman" w:hAnsi="Comic Sans MS"/>
                <w:i/>
                <w:iCs/>
                <w:color w:val="000000"/>
                <w:szCs w:val="24"/>
              </w:rPr>
              <w:t>Fruitcakes</w:t>
            </w:r>
            <w:r w:rsidRPr="00F23454">
              <w:rPr>
                <w:rFonts w:ascii="Comic Sans MS" w:eastAsia="Times New Roman" w:hAnsi="Comic Sans MS"/>
                <w:color w:val="000000"/>
                <w:szCs w:val="24"/>
              </w:rPr>
              <w:t>. On that album was a track by the same name.  A couple lines from that song go like this:</w:t>
            </w:r>
          </w:p>
          <w:p w14:paraId="3B08066C" w14:textId="3DEB1FD9" w:rsidR="00406679" w:rsidRPr="00F23454" w:rsidRDefault="00406679" w:rsidP="00162F1D">
            <w:pPr>
              <w:rPr>
                <w:rFonts w:ascii="Comic Sans MS" w:eastAsia="Times New Roman" w:hAnsi="Comic Sans MS"/>
                <w:color w:val="000000"/>
                <w:szCs w:val="24"/>
              </w:rPr>
            </w:pPr>
          </w:p>
          <w:p w14:paraId="3A4AA88C" w14:textId="77777777" w:rsidR="00C76844" w:rsidRPr="00F23454" w:rsidRDefault="00406679" w:rsidP="00406679">
            <w:pPr>
              <w:jc w:val="center"/>
              <w:rPr>
                <w:rFonts w:ascii="Comic Sans MS" w:hAnsi="Comic Sans MS"/>
                <w:color w:val="222222"/>
                <w:szCs w:val="24"/>
                <w:shd w:val="clear" w:color="auto" w:fill="FFFFFF"/>
              </w:rPr>
            </w:pPr>
            <w:r w:rsidRPr="00F23454">
              <w:rPr>
                <w:rFonts w:ascii="Comic Sans MS" w:hAnsi="Comic Sans MS"/>
                <w:color w:val="222222"/>
                <w:szCs w:val="24"/>
                <w:shd w:val="clear" w:color="auto" w:fill="FFFFFF"/>
              </w:rPr>
              <w:t>Paradise, lost and found</w:t>
            </w:r>
            <w:r w:rsidRPr="00F23454">
              <w:rPr>
                <w:rFonts w:ascii="Comic Sans MS" w:hAnsi="Comic Sans MS"/>
                <w:color w:val="222222"/>
                <w:szCs w:val="24"/>
              </w:rPr>
              <w:br/>
            </w:r>
            <w:r w:rsidRPr="00F23454">
              <w:rPr>
                <w:rFonts w:ascii="Comic Sans MS" w:hAnsi="Comic Sans MS"/>
                <w:color w:val="222222"/>
                <w:szCs w:val="24"/>
                <w:shd w:val="clear" w:color="auto" w:fill="FFFFFF"/>
              </w:rPr>
              <w:t>Paradise, take a look around</w:t>
            </w:r>
            <w:r w:rsidRPr="00F23454">
              <w:rPr>
                <w:rFonts w:ascii="Comic Sans MS" w:hAnsi="Comic Sans MS"/>
                <w:color w:val="222222"/>
                <w:szCs w:val="24"/>
              </w:rPr>
              <w:br/>
            </w:r>
            <w:r w:rsidRPr="00F23454">
              <w:rPr>
                <w:rFonts w:ascii="Comic Sans MS" w:hAnsi="Comic Sans MS"/>
                <w:color w:val="222222"/>
                <w:szCs w:val="24"/>
                <w:shd w:val="clear" w:color="auto" w:fill="FFFFFF"/>
              </w:rPr>
              <w:t>I was out in California where I hear they have it all</w:t>
            </w:r>
            <w:r w:rsidRPr="00F23454">
              <w:rPr>
                <w:rFonts w:ascii="Comic Sans MS" w:hAnsi="Comic Sans MS"/>
                <w:color w:val="222222"/>
                <w:szCs w:val="24"/>
              </w:rPr>
              <w:br/>
            </w:r>
            <w:r w:rsidRPr="00F23454">
              <w:rPr>
                <w:rFonts w:ascii="Comic Sans MS" w:hAnsi="Comic Sans MS"/>
                <w:color w:val="222222"/>
                <w:szCs w:val="24"/>
                <w:shd w:val="clear" w:color="auto" w:fill="FFFFFF"/>
              </w:rPr>
              <w:t>They got riots, fires and mud slides</w:t>
            </w:r>
            <w:r w:rsidRPr="00F23454">
              <w:rPr>
                <w:rFonts w:ascii="Comic Sans MS" w:hAnsi="Comic Sans MS"/>
                <w:color w:val="222222"/>
                <w:szCs w:val="24"/>
              </w:rPr>
              <w:br/>
            </w:r>
            <w:r w:rsidRPr="00F23454">
              <w:rPr>
                <w:rFonts w:ascii="Comic Sans MS" w:hAnsi="Comic Sans MS"/>
                <w:color w:val="222222"/>
                <w:szCs w:val="24"/>
                <w:shd w:val="clear" w:color="auto" w:fill="FFFFFF"/>
              </w:rPr>
              <w:t>They've got sushi in the mall</w:t>
            </w:r>
          </w:p>
          <w:p w14:paraId="33C8498F" w14:textId="78DF218B" w:rsidR="00406679" w:rsidRPr="00F23454" w:rsidRDefault="00C76844" w:rsidP="00406679">
            <w:pPr>
              <w:jc w:val="center"/>
              <w:rPr>
                <w:rFonts w:ascii="Comic Sans MS" w:hAnsi="Comic Sans MS"/>
                <w:color w:val="222222"/>
                <w:szCs w:val="24"/>
                <w:shd w:val="clear" w:color="auto" w:fill="FFFFFF"/>
              </w:rPr>
            </w:pPr>
            <w:r w:rsidRPr="00F23454">
              <w:rPr>
                <w:rFonts w:ascii="Comic Sans MS" w:hAnsi="Comic Sans MS"/>
                <w:color w:val="000000"/>
                <w:szCs w:val="24"/>
                <w:shd w:val="clear" w:color="auto" w:fill="FFFFFF"/>
              </w:rPr>
              <w:t>Water bars and Brontosaurs</w:t>
            </w:r>
            <w:r w:rsidRPr="00F23454">
              <w:rPr>
                <w:rFonts w:ascii="Comic Sans MS" w:hAnsi="Comic Sans MS"/>
                <w:color w:val="000000"/>
                <w:szCs w:val="24"/>
              </w:rPr>
              <w:br/>
            </w:r>
            <w:r w:rsidRPr="00F23454">
              <w:rPr>
                <w:rFonts w:ascii="Comic Sans MS" w:hAnsi="Comic Sans MS"/>
                <w:color w:val="000000"/>
                <w:szCs w:val="24"/>
                <w:shd w:val="clear" w:color="auto" w:fill="FFFFFF"/>
              </w:rPr>
              <w:t>Chinese modern lust</w:t>
            </w:r>
            <w:r w:rsidRPr="00F23454">
              <w:rPr>
                <w:rFonts w:ascii="Comic Sans MS" w:hAnsi="Comic Sans MS"/>
                <w:color w:val="000000"/>
                <w:szCs w:val="24"/>
              </w:rPr>
              <w:br/>
            </w:r>
            <w:r w:rsidRPr="00F23454">
              <w:rPr>
                <w:rFonts w:ascii="Comic Sans MS" w:hAnsi="Comic Sans MS"/>
                <w:color w:val="000000"/>
                <w:szCs w:val="24"/>
                <w:shd w:val="clear" w:color="auto" w:fill="FFFFFF"/>
              </w:rPr>
              <w:t>Shake and bake life with the quake</w:t>
            </w:r>
            <w:r w:rsidRPr="00F23454">
              <w:rPr>
                <w:rFonts w:ascii="Comic Sans MS" w:hAnsi="Comic Sans MS"/>
                <w:color w:val="000000"/>
                <w:szCs w:val="24"/>
              </w:rPr>
              <w:br/>
            </w:r>
            <w:r w:rsidRPr="00F23454">
              <w:rPr>
                <w:rFonts w:ascii="Comic Sans MS" w:hAnsi="Comic Sans MS"/>
                <w:color w:val="000000"/>
                <w:szCs w:val="24"/>
                <w:shd w:val="clear" w:color="auto" w:fill="FFFFFF"/>
              </w:rPr>
              <w:t>The secret's in the crust</w:t>
            </w:r>
            <w:r w:rsidR="00F046A6" w:rsidRPr="00F23454">
              <w:rPr>
                <w:rStyle w:val="EndnoteReference"/>
                <w:rFonts w:ascii="Comic Sans MS" w:hAnsi="Comic Sans MS"/>
                <w:color w:val="000000"/>
                <w:szCs w:val="24"/>
                <w:shd w:val="clear" w:color="auto" w:fill="FFFFFF"/>
              </w:rPr>
              <w:endnoteReference w:id="1"/>
            </w:r>
          </w:p>
          <w:p w14:paraId="09551E4F" w14:textId="77777777" w:rsidR="00406679" w:rsidRPr="00F23454" w:rsidRDefault="00406679" w:rsidP="00406679">
            <w:pPr>
              <w:jc w:val="center"/>
              <w:rPr>
                <w:rFonts w:ascii="Comic Sans MS" w:hAnsi="Comic Sans MS"/>
                <w:color w:val="222222"/>
                <w:szCs w:val="24"/>
                <w:shd w:val="clear" w:color="auto" w:fill="FFFFFF"/>
              </w:rPr>
            </w:pPr>
          </w:p>
          <w:p w14:paraId="21F99C4C" w14:textId="1E60E846" w:rsidR="000B7EB7" w:rsidRPr="00F23454" w:rsidRDefault="00406679" w:rsidP="00406679">
            <w:pPr>
              <w:rPr>
                <w:rFonts w:ascii="Comic Sans MS" w:hAnsi="Comic Sans MS"/>
                <w:color w:val="222222"/>
                <w:szCs w:val="24"/>
                <w:shd w:val="clear" w:color="auto" w:fill="FFFFFF"/>
              </w:rPr>
            </w:pPr>
            <w:r w:rsidRPr="00F23454">
              <w:rPr>
                <w:rFonts w:ascii="Comic Sans MS" w:hAnsi="Comic Sans MS"/>
                <w:color w:val="222222"/>
                <w:szCs w:val="24"/>
                <w:shd w:val="clear" w:color="auto" w:fill="FFFFFF"/>
              </w:rPr>
              <w:t xml:space="preserve">If you have been watching the news of late, we have seen the </w:t>
            </w:r>
            <w:r w:rsidR="00E34F92" w:rsidRPr="00F23454">
              <w:rPr>
                <w:rFonts w:ascii="Comic Sans MS" w:hAnsi="Comic Sans MS"/>
                <w:color w:val="222222"/>
                <w:szCs w:val="24"/>
                <w:shd w:val="clear" w:color="auto" w:fill="FFFFFF"/>
              </w:rPr>
              <w:t xml:space="preserve">devastation caused by the recent </w:t>
            </w:r>
            <w:r w:rsidR="00394F0D" w:rsidRPr="00F23454">
              <w:rPr>
                <w:rFonts w:ascii="Comic Sans MS" w:hAnsi="Comic Sans MS"/>
                <w:b/>
                <w:bCs/>
                <w:color w:val="222222"/>
                <w:szCs w:val="24"/>
                <w:shd w:val="clear" w:color="auto" w:fill="FFFFFF"/>
              </w:rPr>
              <w:t xml:space="preserve">GRAPHIC: </w:t>
            </w:r>
            <w:r w:rsidR="00E34F92" w:rsidRPr="00F23454">
              <w:rPr>
                <w:rFonts w:ascii="Comic Sans MS" w:hAnsi="Comic Sans MS"/>
                <w:b/>
                <w:bCs/>
                <w:color w:val="222222"/>
                <w:szCs w:val="24"/>
                <w:shd w:val="clear" w:color="auto" w:fill="FFFFFF"/>
              </w:rPr>
              <w:t>wildfires in California</w:t>
            </w:r>
            <w:r w:rsidR="00E34F92" w:rsidRPr="00F23454">
              <w:rPr>
                <w:rFonts w:ascii="Comic Sans MS" w:hAnsi="Comic Sans MS"/>
                <w:color w:val="222222"/>
                <w:szCs w:val="24"/>
                <w:shd w:val="clear" w:color="auto" w:fill="FFFFFF"/>
              </w:rPr>
              <w:t xml:space="preserve">.  It is hard to imagine the magnitude and power of this force of nature, </w:t>
            </w:r>
            <w:r w:rsidR="00394F0D" w:rsidRPr="00F23454">
              <w:rPr>
                <w:rFonts w:ascii="Comic Sans MS" w:hAnsi="Comic Sans MS"/>
                <w:b/>
                <w:bCs/>
                <w:color w:val="222222"/>
                <w:szCs w:val="24"/>
                <w:shd w:val="clear" w:color="auto" w:fill="FFFFFF"/>
              </w:rPr>
              <w:t xml:space="preserve">GRAPHIC: </w:t>
            </w:r>
            <w:r w:rsidR="00E34F92" w:rsidRPr="00F23454">
              <w:rPr>
                <w:rFonts w:ascii="Comic Sans MS" w:hAnsi="Comic Sans MS"/>
                <w:b/>
                <w:bCs/>
                <w:color w:val="222222"/>
                <w:szCs w:val="24"/>
                <w:shd w:val="clear" w:color="auto" w:fill="FFFFFF"/>
              </w:rPr>
              <w:t>fueled by surreal winds, yet the pictures and video clips we see only tell part of the story.</w:t>
            </w:r>
            <w:r w:rsidR="00E34F92" w:rsidRPr="00F23454">
              <w:rPr>
                <w:rFonts w:ascii="Comic Sans MS" w:hAnsi="Comic Sans MS"/>
                <w:color w:val="222222"/>
                <w:szCs w:val="24"/>
                <w:shd w:val="clear" w:color="auto" w:fill="FFFFFF"/>
              </w:rPr>
              <w:t xml:space="preserve">  We don’t feel the heat.  We don’t live through the worry and the angst.  </w:t>
            </w:r>
            <w:r w:rsidR="00394F0D" w:rsidRPr="00F23454">
              <w:rPr>
                <w:rFonts w:ascii="Comic Sans MS" w:hAnsi="Comic Sans MS"/>
                <w:b/>
                <w:bCs/>
                <w:color w:val="222222"/>
                <w:szCs w:val="24"/>
                <w:shd w:val="clear" w:color="auto" w:fill="FFFFFF"/>
              </w:rPr>
              <w:t xml:space="preserve">GRAPHIC: </w:t>
            </w:r>
            <w:r w:rsidR="000B7EB7" w:rsidRPr="00F23454">
              <w:rPr>
                <w:rFonts w:ascii="Comic Sans MS" w:hAnsi="Comic Sans MS"/>
                <w:b/>
                <w:bCs/>
                <w:color w:val="222222"/>
                <w:szCs w:val="24"/>
                <w:shd w:val="clear" w:color="auto" w:fill="FFFFFF"/>
              </w:rPr>
              <w:t>It used to be the fires were confined to uninhabited areas.  Now, entire cities are being destroyed.</w:t>
            </w:r>
            <w:r w:rsidR="000B7EB7" w:rsidRPr="00F23454">
              <w:rPr>
                <w:rFonts w:ascii="Comic Sans MS" w:hAnsi="Comic Sans MS"/>
                <w:color w:val="222222"/>
                <w:szCs w:val="24"/>
                <w:shd w:val="clear" w:color="auto" w:fill="FFFFFF"/>
              </w:rPr>
              <w:t xml:space="preserve">  That’s the new reality of living in California.</w:t>
            </w:r>
            <w:r w:rsidR="00394F0D" w:rsidRPr="00F23454">
              <w:rPr>
                <w:rFonts w:ascii="Comic Sans MS" w:hAnsi="Comic Sans MS"/>
                <w:color w:val="222222"/>
                <w:szCs w:val="24"/>
                <w:shd w:val="clear" w:color="auto" w:fill="FFFFFF"/>
              </w:rPr>
              <w:t xml:space="preserve">  </w:t>
            </w:r>
          </w:p>
          <w:p w14:paraId="628110B6" w14:textId="77777777" w:rsidR="000B7EB7" w:rsidRPr="00F23454" w:rsidRDefault="000B7EB7" w:rsidP="00406679">
            <w:pPr>
              <w:rPr>
                <w:rFonts w:ascii="Comic Sans MS" w:hAnsi="Comic Sans MS"/>
                <w:color w:val="222222"/>
                <w:szCs w:val="24"/>
                <w:shd w:val="clear" w:color="auto" w:fill="FFFFFF"/>
              </w:rPr>
            </w:pPr>
          </w:p>
          <w:p w14:paraId="6AAE4BFC" w14:textId="34D4F87B" w:rsidR="001C7D28" w:rsidRPr="00F23454" w:rsidRDefault="00CC0209" w:rsidP="00406679">
            <w:pPr>
              <w:rPr>
                <w:rFonts w:ascii="Comic Sans MS" w:eastAsia="Times New Roman" w:hAnsi="Comic Sans MS"/>
                <w:color w:val="000000"/>
                <w:szCs w:val="24"/>
              </w:rPr>
            </w:pPr>
            <w:r w:rsidRPr="00F23454">
              <w:rPr>
                <w:rFonts w:ascii="Comic Sans MS" w:hAnsi="Comic Sans MS"/>
                <w:color w:val="222222"/>
                <w:szCs w:val="24"/>
                <w:shd w:val="clear" w:color="auto" w:fill="FFFFFF"/>
              </w:rPr>
              <w:t>Since</w:t>
            </w:r>
            <w:r w:rsidR="000B7EB7" w:rsidRPr="00F23454">
              <w:rPr>
                <w:rFonts w:ascii="Comic Sans MS" w:hAnsi="Comic Sans MS"/>
                <w:color w:val="222222"/>
                <w:szCs w:val="24"/>
                <w:shd w:val="clear" w:color="auto" w:fill="FFFFFF"/>
              </w:rPr>
              <w:t xml:space="preserve"> we moved to Iowa, we no longer </w:t>
            </w:r>
            <w:r w:rsidR="00394F0D" w:rsidRPr="00F23454">
              <w:rPr>
                <w:rFonts w:ascii="Comic Sans MS" w:hAnsi="Comic Sans MS"/>
                <w:color w:val="222222"/>
                <w:szCs w:val="24"/>
                <w:shd w:val="clear" w:color="auto" w:fill="FFFFFF"/>
              </w:rPr>
              <w:t xml:space="preserve">worry about </w:t>
            </w:r>
            <w:r w:rsidR="000B7EB7" w:rsidRPr="00F23454">
              <w:rPr>
                <w:rFonts w:ascii="Comic Sans MS" w:hAnsi="Comic Sans MS"/>
                <w:color w:val="222222"/>
                <w:szCs w:val="24"/>
                <w:shd w:val="clear" w:color="auto" w:fill="FFFFFF"/>
              </w:rPr>
              <w:t>riots, fires and mud slides.  We left behind the shake and bake life with the quake and exchanged it for rain, snow, ice and tornados!</w:t>
            </w:r>
            <w:r w:rsidR="00E34F92" w:rsidRPr="00F23454">
              <w:rPr>
                <w:rFonts w:ascii="Comic Sans MS" w:hAnsi="Comic Sans MS"/>
                <w:color w:val="222222"/>
                <w:szCs w:val="24"/>
                <w:shd w:val="clear" w:color="auto" w:fill="FFFFFF"/>
              </w:rPr>
              <w:t xml:space="preserve">  </w:t>
            </w:r>
            <w:r w:rsidR="00406679" w:rsidRPr="00F23454">
              <w:rPr>
                <w:rFonts w:ascii="Comic Sans MS" w:hAnsi="Comic Sans MS"/>
                <w:color w:val="222222"/>
                <w:szCs w:val="24"/>
              </w:rPr>
              <w:br/>
            </w:r>
          </w:p>
          <w:p w14:paraId="5E20E8C2" w14:textId="34D3CBBA" w:rsidR="00162F1D" w:rsidRPr="00F23454" w:rsidRDefault="00394F0D" w:rsidP="00162F1D">
            <w:pPr>
              <w:rPr>
                <w:rFonts w:ascii="Comic Sans MS" w:eastAsia="Times New Roman" w:hAnsi="Comic Sans MS"/>
                <w:color w:val="000000"/>
                <w:szCs w:val="24"/>
              </w:rPr>
            </w:pPr>
            <w:r w:rsidRPr="00F23454">
              <w:rPr>
                <w:rFonts w:ascii="Comic Sans MS" w:eastAsia="Times New Roman" w:hAnsi="Comic Sans MS"/>
                <w:color w:val="000000"/>
                <w:szCs w:val="24"/>
              </w:rPr>
              <w:lastRenderedPageBreak/>
              <w:t xml:space="preserve">I’ve had the opportunity to talk with some of you about this exchange.  I didn’t mind earthquakes, but what really gets my heart pumping now is hearing Channel 9 say, “There’s a tornado on the ground near the Tipton area!” Yikes! </w:t>
            </w:r>
            <w:r w:rsidR="00162F1D" w:rsidRPr="00F23454">
              <w:rPr>
                <w:rFonts w:ascii="Comic Sans MS" w:eastAsia="Times New Roman" w:hAnsi="Comic Sans MS"/>
                <w:color w:val="000000"/>
                <w:szCs w:val="24"/>
              </w:rPr>
              <w:t> </w:t>
            </w:r>
          </w:p>
          <w:p w14:paraId="3ADE53E6" w14:textId="77777777" w:rsidR="00394F0D" w:rsidRPr="00F23454" w:rsidRDefault="00394F0D" w:rsidP="00162F1D">
            <w:pPr>
              <w:rPr>
                <w:rFonts w:ascii="Comic Sans MS" w:eastAsia="Times New Roman" w:hAnsi="Comic Sans MS"/>
                <w:b/>
                <w:color w:val="000000"/>
                <w:szCs w:val="24"/>
              </w:rPr>
            </w:pPr>
          </w:p>
          <w:p w14:paraId="2F8E4DE8" w14:textId="47E1C20D"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b/>
                <w:color w:val="000000"/>
                <w:szCs w:val="24"/>
              </w:rPr>
              <w:t>The Day of the Lord</w:t>
            </w:r>
          </w:p>
          <w:p w14:paraId="014F7CF9"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ab/>
            </w:r>
          </w:p>
          <w:p w14:paraId="617A1F11"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In today’s scripture passage, Jesus is teaching in the temple and tells the people to get ready and stay ready.</w:t>
            </w:r>
          </w:p>
          <w:p w14:paraId="2506BB60" w14:textId="77777777" w:rsidR="00162F1D" w:rsidRPr="00F23454" w:rsidRDefault="00162F1D" w:rsidP="00162F1D">
            <w:pPr>
              <w:rPr>
                <w:rFonts w:ascii="Comic Sans MS" w:eastAsia="Times New Roman" w:hAnsi="Comic Sans MS"/>
                <w:color w:val="000000"/>
                <w:szCs w:val="24"/>
              </w:rPr>
            </w:pPr>
          </w:p>
          <w:p w14:paraId="0E4F1BE8"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While people marveled at the temple’s grand scale</w:t>
            </w:r>
            <w:r w:rsidRPr="00F23454">
              <w:rPr>
                <w:rFonts w:ascii="Comic Sans MS" w:eastAsia="Times New Roman" w:hAnsi="Comic Sans MS"/>
                <w:b/>
                <w:color w:val="000000"/>
                <w:szCs w:val="24"/>
              </w:rPr>
              <w:t xml:space="preserve">, </w:t>
            </w:r>
            <w:r w:rsidR="00552D8D" w:rsidRPr="00F23454">
              <w:rPr>
                <w:rFonts w:ascii="Comic Sans MS" w:eastAsia="Times New Roman" w:hAnsi="Comic Sans MS"/>
                <w:b/>
                <w:color w:val="000000"/>
                <w:szCs w:val="24"/>
              </w:rPr>
              <w:t>GRAPHIC: Jerusalem Temple</w:t>
            </w:r>
            <w:r w:rsidR="00552D8D" w:rsidRPr="00F23454">
              <w:rPr>
                <w:rFonts w:ascii="Comic Sans MS" w:eastAsia="Times New Roman" w:hAnsi="Comic Sans MS"/>
                <w:color w:val="000000"/>
                <w:szCs w:val="24"/>
              </w:rPr>
              <w:t xml:space="preserve"> </w:t>
            </w:r>
            <w:r w:rsidRPr="00F23454">
              <w:rPr>
                <w:rFonts w:ascii="Comic Sans MS" w:eastAsia="Times New Roman" w:hAnsi="Comic Sans MS"/>
                <w:color w:val="000000"/>
                <w:szCs w:val="24"/>
              </w:rPr>
              <w:t>its construction, its massive columns and its decorations — truly one of the wonders of the ancient world — Jesus said, “... the days will come when not one stone will be left upon another; all will be thrown down.”</w:t>
            </w:r>
          </w:p>
          <w:p w14:paraId="0BEE5872" w14:textId="77777777" w:rsidR="00162F1D" w:rsidRPr="00F23454" w:rsidRDefault="00162F1D" w:rsidP="00162F1D">
            <w:pPr>
              <w:rPr>
                <w:rFonts w:ascii="Comic Sans MS" w:eastAsia="Times New Roman" w:hAnsi="Comic Sans MS"/>
                <w:color w:val="000000"/>
                <w:szCs w:val="24"/>
              </w:rPr>
            </w:pPr>
          </w:p>
          <w:p w14:paraId="51C3B3A0" w14:textId="088123AB"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 xml:space="preserve">People want to know more, and in response, Jesus describes the terrible end that the great temple of Jerusalem will come to. But even as he begins to describe the end of all things — the terrible Day of the Lord — he makes it clear that we cannot use earth-shaking events as a reliable guide that the end is finally at hand. </w:t>
            </w:r>
          </w:p>
          <w:p w14:paraId="5BCEF364" w14:textId="77777777" w:rsidR="00162F1D" w:rsidRPr="00F23454" w:rsidRDefault="00162F1D" w:rsidP="00162F1D">
            <w:pPr>
              <w:rPr>
                <w:rFonts w:ascii="Comic Sans MS" w:eastAsia="Times New Roman" w:hAnsi="Comic Sans MS"/>
                <w:color w:val="000000"/>
                <w:szCs w:val="24"/>
              </w:rPr>
            </w:pPr>
          </w:p>
          <w:p w14:paraId="2D5C1D3E"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Solomon’s temple, the first temple, had been destroyed by the Babylonians, after which the Judean leadership had been led into exile. After Babylon’s fall and upon the return of the exiles, the people envisioned rebuilding their lost temple.</w:t>
            </w:r>
          </w:p>
          <w:p w14:paraId="41DAAC2A" w14:textId="77777777" w:rsidR="00162F1D" w:rsidRPr="00F23454" w:rsidRDefault="00162F1D" w:rsidP="00162F1D">
            <w:pPr>
              <w:rPr>
                <w:rFonts w:ascii="Comic Sans MS" w:eastAsia="Times New Roman" w:hAnsi="Comic Sans MS"/>
                <w:color w:val="000000"/>
                <w:szCs w:val="24"/>
              </w:rPr>
            </w:pPr>
          </w:p>
          <w:p w14:paraId="7D0B9C86"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The effort languished, however, because of political opposition, exhaustion and the problems of day-to-day living. Prophets like Haggai and Zechariah called the people back to the great task, but even so, it took decades for the temple to be built to the point where it could be used, and centuries until, under the leadership of the flawed and much hated Herod the Great, it was brought to a state of grandeur.</w:t>
            </w:r>
          </w:p>
          <w:p w14:paraId="4180B5A5" w14:textId="77777777" w:rsidR="00162F1D" w:rsidRPr="00F23454" w:rsidRDefault="00162F1D" w:rsidP="00162F1D">
            <w:pPr>
              <w:rPr>
                <w:rFonts w:ascii="Comic Sans MS" w:eastAsia="Times New Roman" w:hAnsi="Comic Sans MS"/>
                <w:color w:val="000000"/>
                <w:szCs w:val="24"/>
              </w:rPr>
            </w:pPr>
          </w:p>
          <w:p w14:paraId="01C54340"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 xml:space="preserve">Surely, God’s people must have felt that everything else could be destroyed when the great Day of the Lord came, but God’s temple would surely be left standing. So many would have viewed Jesus’ prediction about the temple’s destruction as scandalous — perhaps even treasonous. </w:t>
            </w:r>
            <w:r w:rsidR="00552D8D" w:rsidRPr="00F23454">
              <w:rPr>
                <w:rFonts w:ascii="Comic Sans MS" w:eastAsia="Times New Roman" w:hAnsi="Comic Sans MS"/>
                <w:b/>
                <w:color w:val="000000"/>
                <w:szCs w:val="24"/>
              </w:rPr>
              <w:t>GRAPHIC: Capitol landmarks at night</w:t>
            </w:r>
            <w:r w:rsidR="00552D8D" w:rsidRPr="00F23454">
              <w:rPr>
                <w:rFonts w:ascii="Comic Sans MS" w:eastAsia="Times New Roman" w:hAnsi="Comic Sans MS"/>
                <w:color w:val="000000"/>
                <w:szCs w:val="24"/>
              </w:rPr>
              <w:t xml:space="preserve"> </w:t>
            </w:r>
            <w:r w:rsidRPr="00F23454">
              <w:rPr>
                <w:rFonts w:ascii="Comic Sans MS" w:eastAsia="Times New Roman" w:hAnsi="Comic Sans MS"/>
                <w:color w:val="000000"/>
                <w:szCs w:val="24"/>
              </w:rPr>
              <w:t xml:space="preserve">It would be as if an American celebrity today claimed that our national landmarks in Washington, DC, might also face destruction. In fact, government officials might well investigate us if we were to make such statements. </w:t>
            </w:r>
          </w:p>
          <w:p w14:paraId="07B1AC98" w14:textId="77777777" w:rsidR="00162F1D" w:rsidRPr="00F23454" w:rsidRDefault="00162F1D" w:rsidP="00162F1D">
            <w:pPr>
              <w:rPr>
                <w:rFonts w:ascii="Comic Sans MS" w:eastAsia="Times New Roman" w:hAnsi="Comic Sans MS"/>
                <w:color w:val="000000"/>
                <w:szCs w:val="24"/>
              </w:rPr>
            </w:pPr>
          </w:p>
          <w:p w14:paraId="4636FB7E" w14:textId="77777777" w:rsidR="00162F1D" w:rsidRPr="00F23454" w:rsidRDefault="00162F1D" w:rsidP="00162F1D">
            <w:pPr>
              <w:rPr>
                <w:rFonts w:ascii="Comic Sans MS" w:eastAsia="Times New Roman" w:hAnsi="Comic Sans MS"/>
                <w:b/>
                <w:color w:val="000000"/>
                <w:szCs w:val="24"/>
              </w:rPr>
            </w:pPr>
            <w:r w:rsidRPr="00F23454">
              <w:rPr>
                <w:rFonts w:ascii="Comic Sans MS" w:eastAsia="Times New Roman" w:hAnsi="Comic Sans MS"/>
                <w:color w:val="000000"/>
                <w:szCs w:val="24"/>
              </w:rPr>
              <w:lastRenderedPageBreak/>
              <w:t xml:space="preserve">The words of Jesus were no less startling, precisely because he was talking about </w:t>
            </w:r>
            <w:r w:rsidR="00C6228C" w:rsidRPr="00F23454">
              <w:rPr>
                <w:rFonts w:ascii="Comic Sans MS" w:eastAsia="Times New Roman" w:hAnsi="Comic Sans MS"/>
                <w:b/>
                <w:color w:val="000000"/>
                <w:szCs w:val="24"/>
              </w:rPr>
              <w:t xml:space="preserve">GRAPHIC: </w:t>
            </w:r>
            <w:r w:rsidR="00CA71A8" w:rsidRPr="00F23454">
              <w:rPr>
                <w:rFonts w:ascii="Comic Sans MS" w:eastAsia="Times New Roman" w:hAnsi="Comic Sans MS"/>
                <w:b/>
                <w:color w:val="000000"/>
                <w:szCs w:val="24"/>
              </w:rPr>
              <w:t>The</w:t>
            </w:r>
            <w:r w:rsidRPr="00F23454">
              <w:rPr>
                <w:rFonts w:ascii="Comic Sans MS" w:eastAsia="Times New Roman" w:hAnsi="Comic Sans MS"/>
                <w:b/>
                <w:color w:val="000000"/>
                <w:szCs w:val="24"/>
              </w:rPr>
              <w:t xml:space="preserve"> Day of the Lord.</w:t>
            </w:r>
          </w:p>
          <w:p w14:paraId="465AEB0D" w14:textId="77777777" w:rsidR="00162F1D" w:rsidRPr="00F23454" w:rsidRDefault="00162F1D" w:rsidP="00162F1D">
            <w:pPr>
              <w:rPr>
                <w:rFonts w:ascii="Comic Sans MS" w:eastAsia="Times New Roman" w:hAnsi="Comic Sans MS"/>
                <w:color w:val="000000"/>
                <w:szCs w:val="24"/>
              </w:rPr>
            </w:pPr>
          </w:p>
          <w:p w14:paraId="28F83DEC" w14:textId="49E345E4"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The idea of the Day of the Lord, when God would intervene in history and set things to right, is a staple of the prophets in the Hebrew scriptures. And although some of the judgments of these prophets were directed at foreign powers and superpowers, when the prophets spoke of the Day of the Lord, they were just as likely to be reminding God’s people that if they did not set their own houses in order, they, and not their enemies, would be the target of God’s wrath.</w:t>
            </w:r>
            <w:r w:rsidR="00C6228C" w:rsidRPr="00F23454">
              <w:rPr>
                <w:rFonts w:ascii="Comic Sans MS" w:eastAsia="Times New Roman" w:hAnsi="Comic Sans MS"/>
                <w:color w:val="000000"/>
                <w:szCs w:val="24"/>
              </w:rPr>
              <w:t xml:space="preserve">  </w:t>
            </w:r>
            <w:bookmarkStart w:id="0" w:name="_GoBack"/>
            <w:bookmarkEnd w:id="0"/>
          </w:p>
          <w:p w14:paraId="566C454C" w14:textId="77777777" w:rsidR="00162F1D" w:rsidRPr="00F23454" w:rsidRDefault="00162F1D" w:rsidP="00162F1D">
            <w:pPr>
              <w:rPr>
                <w:rFonts w:ascii="Comic Sans MS" w:eastAsia="Times New Roman" w:hAnsi="Comic Sans MS"/>
                <w:color w:val="000000"/>
                <w:szCs w:val="24"/>
              </w:rPr>
            </w:pPr>
          </w:p>
          <w:p w14:paraId="12AB6827" w14:textId="45ACF062"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Amos, for instance, made it clear that the Day of the Lord would be no refuge for God’s people. “Alas for you who desire the day of the Lord! Why do you want the day of the Lord? It is darkness, not light.”</w:t>
            </w:r>
            <w:r w:rsidR="00F046A6" w:rsidRPr="00F23454">
              <w:rPr>
                <w:rStyle w:val="EndnoteReference"/>
                <w:rFonts w:ascii="Comic Sans MS" w:eastAsia="Times New Roman" w:hAnsi="Comic Sans MS"/>
                <w:color w:val="000000"/>
                <w:szCs w:val="24"/>
              </w:rPr>
              <w:endnoteReference w:id="2"/>
            </w:r>
          </w:p>
          <w:p w14:paraId="168EC2A9" w14:textId="7DCE85D0" w:rsidR="00F046A6" w:rsidRPr="00F23454" w:rsidRDefault="00F046A6" w:rsidP="00162F1D">
            <w:pPr>
              <w:rPr>
                <w:rFonts w:ascii="Comic Sans MS" w:eastAsia="Times New Roman" w:hAnsi="Comic Sans MS"/>
                <w:color w:val="000000"/>
                <w:szCs w:val="24"/>
              </w:rPr>
            </w:pPr>
          </w:p>
          <w:p w14:paraId="76F07425" w14:textId="64EE5941" w:rsidR="00F046A6" w:rsidRPr="00F23454" w:rsidRDefault="00F046A6" w:rsidP="00162F1D">
            <w:pPr>
              <w:rPr>
                <w:rFonts w:ascii="Comic Sans MS" w:eastAsia="Times New Roman" w:hAnsi="Comic Sans MS"/>
                <w:color w:val="000000"/>
                <w:szCs w:val="24"/>
              </w:rPr>
            </w:pPr>
            <w:r w:rsidRPr="00F23454">
              <w:rPr>
                <w:rFonts w:ascii="Comic Sans MS" w:eastAsia="Times New Roman" w:hAnsi="Comic Sans MS"/>
                <w:color w:val="000000"/>
                <w:szCs w:val="24"/>
              </w:rPr>
              <w:t xml:space="preserve">In fact, </w:t>
            </w:r>
            <w:r w:rsidR="00A95B55" w:rsidRPr="00F23454">
              <w:rPr>
                <w:rFonts w:ascii="Comic Sans MS" w:eastAsia="Times New Roman" w:hAnsi="Comic Sans MS"/>
                <w:color w:val="000000"/>
                <w:szCs w:val="24"/>
              </w:rPr>
              <w:t xml:space="preserve">in </w:t>
            </w:r>
            <w:r w:rsidRPr="00F23454">
              <w:rPr>
                <w:rFonts w:ascii="Comic Sans MS" w:eastAsia="Times New Roman" w:hAnsi="Comic Sans MS"/>
                <w:color w:val="000000"/>
                <w:szCs w:val="24"/>
              </w:rPr>
              <w:t>the Gospel of Matthew</w:t>
            </w:r>
            <w:r w:rsidR="00A95B55" w:rsidRPr="00F23454">
              <w:rPr>
                <w:rFonts w:ascii="Comic Sans MS" w:eastAsia="Times New Roman" w:hAnsi="Comic Sans MS"/>
                <w:color w:val="000000"/>
                <w:szCs w:val="24"/>
              </w:rPr>
              <w:t>,</w:t>
            </w:r>
            <w:r w:rsidRPr="00F23454">
              <w:rPr>
                <w:rFonts w:ascii="Comic Sans MS" w:eastAsia="Times New Roman" w:hAnsi="Comic Sans MS"/>
                <w:color w:val="000000"/>
                <w:szCs w:val="24"/>
              </w:rPr>
              <w:t xml:space="preserve"> </w:t>
            </w:r>
            <w:r w:rsidR="00A95B55" w:rsidRPr="00F23454">
              <w:rPr>
                <w:rFonts w:ascii="Comic Sans MS" w:eastAsia="Times New Roman" w:hAnsi="Comic Sans MS"/>
                <w:color w:val="000000"/>
                <w:szCs w:val="24"/>
              </w:rPr>
              <w:t>chapter 24 specifically addresses the end of the age, the destruction of the temple, persecutions, desolating sacrilege, the coming of the Son of Man, and the necessity for watchfulness.</w:t>
            </w:r>
            <w:r w:rsidRPr="00F23454">
              <w:rPr>
                <w:rFonts w:ascii="Comic Sans MS" w:eastAsia="Times New Roman" w:hAnsi="Comic Sans MS"/>
                <w:color w:val="000000"/>
                <w:szCs w:val="24"/>
              </w:rPr>
              <w:t xml:space="preserve"> </w:t>
            </w:r>
          </w:p>
          <w:p w14:paraId="54C75717" w14:textId="77777777" w:rsidR="00162F1D" w:rsidRPr="00F23454" w:rsidRDefault="00162F1D" w:rsidP="00162F1D">
            <w:pPr>
              <w:rPr>
                <w:rFonts w:ascii="Comic Sans MS" w:eastAsia="Times New Roman" w:hAnsi="Comic Sans MS"/>
                <w:color w:val="000000"/>
                <w:szCs w:val="24"/>
              </w:rPr>
            </w:pPr>
          </w:p>
          <w:p w14:paraId="7E64ECA9" w14:textId="4CCC52B6" w:rsidR="00162F1D" w:rsidRPr="00F23454" w:rsidRDefault="003B5D64" w:rsidP="00162F1D">
            <w:pPr>
              <w:rPr>
                <w:rFonts w:ascii="Comic Sans MS" w:eastAsia="Times New Roman" w:hAnsi="Comic Sans MS"/>
                <w:color w:val="000000"/>
                <w:szCs w:val="24"/>
              </w:rPr>
            </w:pPr>
            <w:r w:rsidRPr="00F23454">
              <w:rPr>
                <w:rFonts w:ascii="Comic Sans MS" w:eastAsia="Times New Roman" w:hAnsi="Comic Sans MS"/>
                <w:color w:val="000000"/>
                <w:szCs w:val="24"/>
              </w:rPr>
              <w:t>So,</w:t>
            </w:r>
            <w:r w:rsidR="00162F1D" w:rsidRPr="00F23454">
              <w:rPr>
                <w:rFonts w:ascii="Comic Sans MS" w:eastAsia="Times New Roman" w:hAnsi="Comic Sans MS"/>
                <w:color w:val="000000"/>
                <w:szCs w:val="24"/>
              </w:rPr>
              <w:t xml:space="preserve"> </w:t>
            </w:r>
            <w:r w:rsidR="00A95B55" w:rsidRPr="00F23454">
              <w:rPr>
                <w:rFonts w:ascii="Comic Sans MS" w:eastAsia="Times New Roman" w:hAnsi="Comic Sans MS"/>
                <w:color w:val="000000"/>
                <w:szCs w:val="24"/>
              </w:rPr>
              <w:t xml:space="preserve">also in our gospel passage this morning, </w:t>
            </w:r>
            <w:r w:rsidR="00162F1D" w:rsidRPr="00F23454">
              <w:rPr>
                <w:rFonts w:ascii="Comic Sans MS" w:eastAsia="Times New Roman" w:hAnsi="Comic Sans MS"/>
                <w:color w:val="000000"/>
                <w:szCs w:val="24"/>
              </w:rPr>
              <w:t xml:space="preserve">Jesus points to signs and wonders, natural disasters, wars and civil unrest, as normal events in the course of things. These were not to be interpreted as signs that the end was at hand. </w:t>
            </w:r>
          </w:p>
          <w:p w14:paraId="00D81166" w14:textId="77777777" w:rsidR="00162F1D" w:rsidRPr="00F23454" w:rsidRDefault="00162F1D" w:rsidP="00162F1D">
            <w:pPr>
              <w:rPr>
                <w:rFonts w:ascii="Comic Sans MS" w:eastAsia="Times New Roman" w:hAnsi="Comic Sans MS"/>
                <w:color w:val="000000"/>
                <w:szCs w:val="24"/>
              </w:rPr>
            </w:pPr>
          </w:p>
          <w:p w14:paraId="7C202F39"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Not even the destruction of Jerusalem and the temple, a political event that was still a few decades in the future when Jesus spoke these words, meant that the world would end. All of these events would, however, give believers a chance to testify about Jesus, despite persecution and betrayal. And the words of Jesus would provide the testimony we as believers are meant to give in difficult times.</w:t>
            </w:r>
          </w:p>
          <w:p w14:paraId="79C08E3F"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 </w:t>
            </w:r>
          </w:p>
          <w:p w14:paraId="6B1E0BE2"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b/>
                <w:color w:val="000000"/>
                <w:szCs w:val="24"/>
              </w:rPr>
              <w:t>Be prepared</w:t>
            </w:r>
          </w:p>
          <w:p w14:paraId="7ABAC6D2" w14:textId="77777777" w:rsidR="00162F1D" w:rsidRPr="00F23454" w:rsidRDefault="00162F1D" w:rsidP="00162F1D">
            <w:pPr>
              <w:rPr>
                <w:rFonts w:ascii="Comic Sans MS" w:eastAsia="Times New Roman" w:hAnsi="Comic Sans MS"/>
                <w:color w:val="000000"/>
                <w:szCs w:val="24"/>
              </w:rPr>
            </w:pPr>
          </w:p>
          <w:p w14:paraId="6A6A71E1" w14:textId="30E2AA92"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 xml:space="preserve">What this passage tells us, I believe, is that just as folks in the </w:t>
            </w:r>
            <w:r w:rsidR="000B7EB7" w:rsidRPr="00F23454">
              <w:rPr>
                <w:rFonts w:ascii="Comic Sans MS" w:eastAsia="Times New Roman" w:hAnsi="Comic Sans MS"/>
                <w:color w:val="000000"/>
                <w:szCs w:val="24"/>
              </w:rPr>
              <w:t xml:space="preserve">California need to be prepared for wildfires, and we in Iowa </w:t>
            </w:r>
            <w:r w:rsidR="00C76844" w:rsidRPr="00F23454">
              <w:rPr>
                <w:rFonts w:ascii="Comic Sans MS" w:eastAsia="Times New Roman" w:hAnsi="Comic Sans MS"/>
                <w:color w:val="000000"/>
                <w:szCs w:val="24"/>
              </w:rPr>
              <w:t>need to be ready for tornados,</w:t>
            </w:r>
            <w:r w:rsidR="002103CB" w:rsidRPr="00F23454">
              <w:rPr>
                <w:rFonts w:ascii="Comic Sans MS" w:eastAsia="Times New Roman" w:hAnsi="Comic Sans MS"/>
                <w:color w:val="000000"/>
                <w:szCs w:val="24"/>
              </w:rPr>
              <w:t xml:space="preserve"> </w:t>
            </w:r>
            <w:r w:rsidRPr="00F23454">
              <w:rPr>
                <w:rFonts w:ascii="Comic Sans MS" w:eastAsia="Times New Roman" w:hAnsi="Comic Sans MS"/>
                <w:color w:val="000000"/>
                <w:szCs w:val="24"/>
              </w:rPr>
              <w:t>so too should we take seriously the words of Jesus not only about the end, but about the dangers of the world before the end.</w:t>
            </w:r>
          </w:p>
          <w:p w14:paraId="109FADDE" w14:textId="77777777" w:rsidR="00162F1D" w:rsidRPr="00F23454" w:rsidRDefault="00162F1D" w:rsidP="00162F1D">
            <w:pPr>
              <w:rPr>
                <w:rFonts w:ascii="Comic Sans MS" w:eastAsia="Times New Roman" w:hAnsi="Comic Sans MS"/>
                <w:color w:val="000000"/>
                <w:szCs w:val="24"/>
              </w:rPr>
            </w:pPr>
          </w:p>
          <w:p w14:paraId="58DDCB0E"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 xml:space="preserve">And rather than believe that we have an inside track when all this occurs, we should recognize that governments and nations may fall, the earth may shake and </w:t>
            </w:r>
            <w:r w:rsidRPr="00F23454">
              <w:rPr>
                <w:rFonts w:ascii="Comic Sans MS" w:eastAsia="Times New Roman" w:hAnsi="Comic Sans MS"/>
                <w:color w:val="000000"/>
                <w:szCs w:val="24"/>
              </w:rPr>
              <w:lastRenderedPageBreak/>
              <w:t>tsunamis may lay waste to coastlines. Th</w:t>
            </w:r>
            <w:r w:rsidR="002103CB" w:rsidRPr="00F23454">
              <w:rPr>
                <w:rFonts w:ascii="Comic Sans MS" w:eastAsia="Times New Roman" w:hAnsi="Comic Sans MS"/>
                <w:color w:val="000000"/>
                <w:szCs w:val="24"/>
              </w:rPr>
              <w:t>erefore,</w:t>
            </w:r>
            <w:r w:rsidRPr="00F23454">
              <w:rPr>
                <w:rFonts w:ascii="Comic Sans MS" w:eastAsia="Times New Roman" w:hAnsi="Comic Sans MS"/>
                <w:color w:val="000000"/>
                <w:szCs w:val="24"/>
              </w:rPr>
              <w:t xml:space="preserve"> let us honor Jesus by imitating him in </w:t>
            </w:r>
            <w:r w:rsidR="0017541A" w:rsidRPr="00F23454">
              <w:rPr>
                <w:rFonts w:ascii="Comic Sans MS" w:eastAsia="Times New Roman" w:hAnsi="Comic Sans MS"/>
                <w:b/>
                <w:color w:val="000000"/>
                <w:szCs w:val="24"/>
              </w:rPr>
              <w:t>GRAPHIC: Serving line</w:t>
            </w:r>
            <w:r w:rsidR="0017541A" w:rsidRPr="00F23454">
              <w:rPr>
                <w:rFonts w:ascii="Comic Sans MS" w:eastAsia="Times New Roman" w:hAnsi="Comic Sans MS"/>
                <w:color w:val="000000"/>
                <w:szCs w:val="24"/>
              </w:rPr>
              <w:t xml:space="preserve"> </w:t>
            </w:r>
            <w:r w:rsidRPr="00F23454">
              <w:rPr>
                <w:rFonts w:ascii="Comic Sans MS" w:eastAsia="Times New Roman" w:hAnsi="Comic Sans MS"/>
                <w:color w:val="000000"/>
                <w:szCs w:val="24"/>
              </w:rPr>
              <w:t xml:space="preserve">service to the poor, the neglected and the oppressed. </w:t>
            </w:r>
            <w:r w:rsidR="0017541A" w:rsidRPr="00F23454">
              <w:rPr>
                <w:rFonts w:ascii="Comic Sans MS" w:eastAsia="Times New Roman" w:hAnsi="Comic Sans MS"/>
                <w:b/>
                <w:color w:val="000000"/>
                <w:szCs w:val="24"/>
              </w:rPr>
              <w:t>GRAPHIC: Feeding in Backman Hall</w:t>
            </w:r>
            <w:r w:rsidR="0017541A" w:rsidRPr="00F23454">
              <w:rPr>
                <w:rFonts w:ascii="Comic Sans MS" w:eastAsia="Times New Roman" w:hAnsi="Comic Sans MS"/>
                <w:color w:val="000000"/>
                <w:szCs w:val="24"/>
              </w:rPr>
              <w:t xml:space="preserve"> </w:t>
            </w:r>
            <w:r w:rsidRPr="00F23454">
              <w:rPr>
                <w:rFonts w:ascii="Comic Sans MS" w:eastAsia="Times New Roman" w:hAnsi="Comic Sans MS"/>
                <w:color w:val="000000"/>
                <w:szCs w:val="24"/>
              </w:rPr>
              <w:t>Th</w:t>
            </w:r>
            <w:r w:rsidR="002103CB" w:rsidRPr="00F23454">
              <w:rPr>
                <w:rFonts w:ascii="Comic Sans MS" w:eastAsia="Times New Roman" w:hAnsi="Comic Sans MS"/>
                <w:color w:val="000000"/>
                <w:szCs w:val="24"/>
              </w:rPr>
              <w:t>en our actions</w:t>
            </w:r>
            <w:r w:rsidRPr="00F23454">
              <w:rPr>
                <w:rFonts w:ascii="Comic Sans MS" w:eastAsia="Times New Roman" w:hAnsi="Comic Sans MS"/>
                <w:color w:val="000000"/>
                <w:szCs w:val="24"/>
              </w:rPr>
              <w:t xml:space="preserve"> shall demonstrate that Jesus reigns now, in our hearts, and will reign upon the earth eternally.</w:t>
            </w:r>
          </w:p>
          <w:p w14:paraId="4FC3B4C6" w14:textId="77777777" w:rsidR="00162F1D" w:rsidRPr="00F23454" w:rsidRDefault="00162F1D" w:rsidP="00162F1D">
            <w:pPr>
              <w:rPr>
                <w:rFonts w:ascii="Comic Sans MS" w:eastAsia="Times New Roman" w:hAnsi="Comic Sans MS"/>
                <w:color w:val="000000"/>
                <w:szCs w:val="24"/>
              </w:rPr>
            </w:pPr>
          </w:p>
          <w:p w14:paraId="21FADDDB"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 xml:space="preserve">Jesus warned us that some of our persecution may come from those we love and trust, and by “family,” Jesus may have meant not only relatives, but fellow citizens and even fellow believers. This too should tell us we are on the right track. </w:t>
            </w:r>
          </w:p>
          <w:p w14:paraId="301DF0CD" w14:textId="77777777" w:rsidR="00162F1D" w:rsidRPr="00F23454" w:rsidRDefault="00162F1D" w:rsidP="00162F1D">
            <w:pPr>
              <w:rPr>
                <w:rFonts w:ascii="Comic Sans MS" w:eastAsia="Times New Roman" w:hAnsi="Comic Sans MS"/>
                <w:color w:val="000000"/>
                <w:szCs w:val="24"/>
              </w:rPr>
            </w:pPr>
          </w:p>
          <w:p w14:paraId="07ABC4F0" w14:textId="2E37D188"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 xml:space="preserve">Of course, it’s not enough to </w:t>
            </w:r>
            <w:r w:rsidRPr="00F23454">
              <w:rPr>
                <w:rFonts w:ascii="Comic Sans MS" w:eastAsia="Times New Roman" w:hAnsi="Comic Sans MS"/>
                <w:i/>
                <w:color w:val="000000"/>
                <w:szCs w:val="24"/>
              </w:rPr>
              <w:t>get</w:t>
            </w:r>
            <w:r w:rsidRPr="00F23454">
              <w:rPr>
                <w:rFonts w:ascii="Comic Sans MS" w:eastAsia="Times New Roman" w:hAnsi="Comic Sans MS"/>
                <w:color w:val="000000"/>
                <w:szCs w:val="24"/>
              </w:rPr>
              <w:t xml:space="preserve"> ready. </w:t>
            </w:r>
            <w:r w:rsidR="002103CB" w:rsidRPr="00F23454">
              <w:rPr>
                <w:rFonts w:ascii="Comic Sans MS" w:eastAsia="Times New Roman" w:hAnsi="Comic Sans MS"/>
                <w:color w:val="000000"/>
                <w:szCs w:val="24"/>
              </w:rPr>
              <w:t>We</w:t>
            </w:r>
            <w:r w:rsidRPr="00F23454">
              <w:rPr>
                <w:rFonts w:ascii="Comic Sans MS" w:eastAsia="Times New Roman" w:hAnsi="Comic Sans MS"/>
                <w:color w:val="000000"/>
                <w:szCs w:val="24"/>
              </w:rPr>
              <w:t xml:space="preserve"> have to </w:t>
            </w:r>
            <w:r w:rsidRPr="00F23454">
              <w:rPr>
                <w:rFonts w:ascii="Comic Sans MS" w:eastAsia="Times New Roman" w:hAnsi="Comic Sans MS"/>
                <w:i/>
                <w:color w:val="000000"/>
                <w:szCs w:val="24"/>
              </w:rPr>
              <w:t>stay</w:t>
            </w:r>
            <w:r w:rsidRPr="00F23454">
              <w:rPr>
                <w:rFonts w:ascii="Comic Sans MS" w:eastAsia="Times New Roman" w:hAnsi="Comic Sans MS"/>
                <w:color w:val="000000"/>
                <w:szCs w:val="24"/>
              </w:rPr>
              <w:t xml:space="preserve"> ready. </w:t>
            </w:r>
            <w:r w:rsidR="0017541A" w:rsidRPr="00F23454">
              <w:rPr>
                <w:rFonts w:ascii="Comic Sans MS" w:eastAsia="Times New Roman" w:hAnsi="Comic Sans MS"/>
                <w:b/>
                <w:color w:val="000000"/>
                <w:szCs w:val="24"/>
              </w:rPr>
              <w:t>GRAPHIC: Y2K Ad</w:t>
            </w:r>
            <w:r w:rsidR="0017541A" w:rsidRPr="00F23454">
              <w:rPr>
                <w:rFonts w:ascii="Comic Sans MS" w:eastAsia="Times New Roman" w:hAnsi="Comic Sans MS"/>
                <w:color w:val="000000"/>
                <w:szCs w:val="24"/>
              </w:rPr>
              <w:t xml:space="preserve"> </w:t>
            </w:r>
            <w:r w:rsidRPr="00F23454">
              <w:rPr>
                <w:rFonts w:ascii="Comic Sans MS" w:eastAsia="Times New Roman" w:hAnsi="Comic Sans MS"/>
                <w:color w:val="000000"/>
                <w:szCs w:val="24"/>
              </w:rPr>
              <w:t xml:space="preserve">At the start of this millennium there was a great deal of </w:t>
            </w:r>
            <w:r w:rsidR="00A95B55" w:rsidRPr="00F23454">
              <w:rPr>
                <w:rFonts w:ascii="Comic Sans MS" w:eastAsia="Times New Roman" w:hAnsi="Comic Sans MS"/>
                <w:color w:val="000000"/>
                <w:szCs w:val="24"/>
              </w:rPr>
              <w:t>fearmongering</w:t>
            </w:r>
            <w:r w:rsidRPr="00F23454">
              <w:rPr>
                <w:rFonts w:ascii="Comic Sans MS" w:eastAsia="Times New Roman" w:hAnsi="Comic Sans MS"/>
                <w:color w:val="000000"/>
                <w:szCs w:val="24"/>
              </w:rPr>
              <w:t xml:space="preserve"> about Y2K, a computer glitch that was supposedly going to lead to the total breakdown of society and mass chaos. Many people stored supplies such as generators and extra food and water, against that event.</w:t>
            </w:r>
          </w:p>
          <w:p w14:paraId="63AEE435" w14:textId="1A7A67DF" w:rsidR="00162F1D" w:rsidRPr="00F23454" w:rsidRDefault="00162F1D" w:rsidP="00162F1D">
            <w:pPr>
              <w:rPr>
                <w:rFonts w:ascii="Comic Sans MS" w:eastAsia="Times New Roman" w:hAnsi="Comic Sans MS"/>
                <w:b/>
                <w:color w:val="FF0000"/>
                <w:szCs w:val="24"/>
              </w:rPr>
            </w:pPr>
          </w:p>
          <w:p w14:paraId="4775A7DC" w14:textId="77777777" w:rsidR="0017541A" w:rsidRPr="00F23454" w:rsidRDefault="0017541A" w:rsidP="00162F1D">
            <w:pPr>
              <w:rPr>
                <w:rFonts w:ascii="Comic Sans MS" w:eastAsia="Times New Roman" w:hAnsi="Comic Sans MS"/>
                <w:color w:val="000000"/>
                <w:szCs w:val="24"/>
              </w:rPr>
            </w:pPr>
          </w:p>
          <w:p w14:paraId="07B57E43"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January 1, 2000, came and went, and according to one account, many people in Elkhart County, Indiana, sold their generators and used up their supplies. Thirteen months later, a massive ice storm hit that led to loss of power in some places for many days or even weeks, and during the coldest part of winter. Some individuals who had prepared for an apocalyptic Y2K meltdown were totally unprepared for an ordinary natural disaster.</w:t>
            </w:r>
          </w:p>
          <w:p w14:paraId="58B993ED" w14:textId="77777777" w:rsidR="00162F1D" w:rsidRPr="00F23454" w:rsidRDefault="00162F1D" w:rsidP="00162F1D">
            <w:pPr>
              <w:rPr>
                <w:rFonts w:ascii="Comic Sans MS" w:eastAsia="Times New Roman" w:hAnsi="Comic Sans MS"/>
                <w:color w:val="000000"/>
                <w:szCs w:val="24"/>
              </w:rPr>
            </w:pPr>
          </w:p>
          <w:p w14:paraId="626CBECA" w14:textId="50B99B31" w:rsidR="0017541A" w:rsidRPr="00F23454" w:rsidRDefault="00162F1D" w:rsidP="0017541A">
            <w:pPr>
              <w:rPr>
                <w:rFonts w:ascii="Comic Sans MS" w:eastAsia="Times New Roman" w:hAnsi="Comic Sans MS"/>
                <w:b/>
                <w:color w:val="FF0000"/>
                <w:szCs w:val="24"/>
              </w:rPr>
            </w:pPr>
            <w:r w:rsidRPr="00F23454">
              <w:rPr>
                <w:rFonts w:ascii="Comic Sans MS" w:eastAsia="Times New Roman" w:hAnsi="Comic Sans MS"/>
                <w:color w:val="000000"/>
                <w:szCs w:val="24"/>
              </w:rPr>
              <w:t xml:space="preserve">In his essay </w:t>
            </w:r>
            <w:r w:rsidR="0017541A" w:rsidRPr="00F23454">
              <w:rPr>
                <w:rFonts w:ascii="Comic Sans MS" w:eastAsia="Times New Roman" w:hAnsi="Comic Sans MS"/>
                <w:b/>
                <w:color w:val="000000"/>
                <w:szCs w:val="24"/>
              </w:rPr>
              <w:t xml:space="preserve">GRAPHIC: </w:t>
            </w:r>
            <w:r w:rsidRPr="00F23454">
              <w:rPr>
                <w:rFonts w:ascii="Comic Sans MS" w:eastAsia="Times New Roman" w:hAnsi="Comic Sans MS"/>
                <w:b/>
                <w:color w:val="000000"/>
                <w:szCs w:val="24"/>
              </w:rPr>
              <w:t>“The World’s Last Night</w:t>
            </w:r>
            <w:r w:rsidRPr="00F23454">
              <w:rPr>
                <w:rFonts w:ascii="Comic Sans MS" w:eastAsia="Times New Roman" w:hAnsi="Comic Sans MS"/>
                <w:color w:val="000000"/>
                <w:szCs w:val="24"/>
              </w:rPr>
              <w:t xml:space="preserve">,” C.S. Lewis said that the best way to prepare for the end of the world is to be found at our post, working for Jesus, and through Jesus, to serve those who are suffering in the world. Rather than look to the sky at the great astronomical wonders and study the headlines for the political news that Jesus warns us about, we are to serve the widow, wash the feet of the disciples and offer that cup of cold water in his name. </w:t>
            </w:r>
          </w:p>
          <w:p w14:paraId="00E04778" w14:textId="77777777" w:rsidR="00162F1D" w:rsidRPr="00F23454" w:rsidRDefault="00162F1D" w:rsidP="00162F1D">
            <w:pPr>
              <w:rPr>
                <w:rFonts w:ascii="Comic Sans MS" w:eastAsia="Times New Roman" w:hAnsi="Comic Sans MS"/>
                <w:color w:val="000000"/>
                <w:szCs w:val="24"/>
              </w:rPr>
            </w:pPr>
          </w:p>
          <w:p w14:paraId="37227247"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 xml:space="preserve">After all, whether or not we are alive on the great day of his return, we all have our own Day of the Lord — our own judgment — to prepare for. Let us not panic. Nor let us fatalistically do nothing. Let us store up our own survival supplies, </w:t>
            </w:r>
            <w:r w:rsidR="00B112BC" w:rsidRPr="00F23454">
              <w:rPr>
                <w:rFonts w:ascii="Comic Sans MS" w:eastAsia="Times New Roman" w:hAnsi="Comic Sans MS"/>
                <w:b/>
                <w:color w:val="000000"/>
                <w:szCs w:val="24"/>
              </w:rPr>
              <w:t xml:space="preserve">GRAPHIC 1: </w:t>
            </w:r>
            <w:r w:rsidRPr="00F23454">
              <w:rPr>
                <w:rFonts w:ascii="Comic Sans MS" w:eastAsia="Times New Roman" w:hAnsi="Comic Sans MS"/>
                <w:b/>
                <w:color w:val="000000"/>
                <w:szCs w:val="24"/>
              </w:rPr>
              <w:t>like the Word of God</w:t>
            </w:r>
            <w:r w:rsidRPr="00F23454">
              <w:rPr>
                <w:rFonts w:ascii="Comic Sans MS" w:eastAsia="Times New Roman" w:hAnsi="Comic Sans MS"/>
                <w:color w:val="000000"/>
                <w:szCs w:val="24"/>
              </w:rPr>
              <w:t xml:space="preserve">, </w:t>
            </w:r>
            <w:r w:rsidR="00B112BC" w:rsidRPr="00F23454">
              <w:rPr>
                <w:rFonts w:ascii="Comic Sans MS" w:eastAsia="Times New Roman" w:hAnsi="Comic Sans MS"/>
                <w:b/>
                <w:color w:val="000000"/>
                <w:szCs w:val="24"/>
              </w:rPr>
              <w:t xml:space="preserve">GRAPHIC 2: </w:t>
            </w:r>
            <w:r w:rsidRPr="00F23454">
              <w:rPr>
                <w:rFonts w:ascii="Comic Sans MS" w:eastAsia="Times New Roman" w:hAnsi="Comic Sans MS"/>
                <w:b/>
                <w:color w:val="000000"/>
                <w:szCs w:val="24"/>
              </w:rPr>
              <w:t>the body of Christ</w:t>
            </w:r>
            <w:r w:rsidRPr="00F23454">
              <w:rPr>
                <w:rFonts w:ascii="Comic Sans MS" w:eastAsia="Times New Roman" w:hAnsi="Comic Sans MS"/>
                <w:color w:val="000000"/>
                <w:szCs w:val="24"/>
              </w:rPr>
              <w:t xml:space="preserve"> (found in our church) and the strength we find with each other to do </w:t>
            </w:r>
            <w:r w:rsidR="00B112BC" w:rsidRPr="00F23454">
              <w:rPr>
                <w:rFonts w:ascii="Comic Sans MS" w:eastAsia="Times New Roman" w:hAnsi="Comic Sans MS"/>
                <w:b/>
                <w:color w:val="000000"/>
                <w:szCs w:val="24"/>
              </w:rPr>
              <w:t xml:space="preserve">GRAPHIC 3: </w:t>
            </w:r>
            <w:r w:rsidRPr="00F23454">
              <w:rPr>
                <w:rFonts w:ascii="Comic Sans MS" w:eastAsia="Times New Roman" w:hAnsi="Comic Sans MS"/>
                <w:b/>
                <w:color w:val="000000"/>
                <w:szCs w:val="24"/>
              </w:rPr>
              <w:t>God’s will.</w:t>
            </w:r>
          </w:p>
          <w:p w14:paraId="3F86E3AA"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t> </w:t>
            </w:r>
          </w:p>
          <w:p w14:paraId="34D8B5D8" w14:textId="77777777" w:rsidR="00162F1D" w:rsidRPr="00F23454" w:rsidRDefault="00162F1D" w:rsidP="00162F1D">
            <w:pPr>
              <w:rPr>
                <w:rFonts w:ascii="Comic Sans MS" w:eastAsia="Times New Roman" w:hAnsi="Comic Sans MS"/>
                <w:color w:val="000000"/>
                <w:szCs w:val="24"/>
              </w:rPr>
            </w:pPr>
            <w:r w:rsidRPr="00F23454">
              <w:rPr>
                <w:rFonts w:ascii="Comic Sans MS" w:eastAsia="Times New Roman" w:hAnsi="Comic Sans MS"/>
                <w:color w:val="000000"/>
                <w:szCs w:val="24"/>
              </w:rPr>
              <w:lastRenderedPageBreak/>
              <w:t> In the name or the Father, and the Son, and the Holy Spirit, Amen.</w:t>
            </w:r>
          </w:p>
          <w:p w14:paraId="78C4E513" w14:textId="77777777" w:rsidR="00162F1D" w:rsidRPr="00F23454" w:rsidRDefault="00162F1D" w:rsidP="00162F1D">
            <w:pPr>
              <w:rPr>
                <w:rFonts w:ascii="Comic Sans MS" w:eastAsia="Times New Roman" w:hAnsi="Comic Sans MS"/>
                <w:color w:val="000000"/>
                <w:szCs w:val="24"/>
              </w:rPr>
            </w:pPr>
          </w:p>
          <w:p w14:paraId="4A6C3B65" w14:textId="699542D4" w:rsidR="00162F1D" w:rsidRPr="00F23454" w:rsidRDefault="00162F1D" w:rsidP="00162F1D">
            <w:pPr>
              <w:rPr>
                <w:rFonts w:ascii="Comic Sans MS" w:eastAsia="Times New Roman" w:hAnsi="Comic Sans MS"/>
                <w:szCs w:val="24"/>
              </w:rPr>
            </w:pPr>
          </w:p>
        </w:tc>
      </w:tr>
      <w:tr w:rsidR="00162F1D" w:rsidRPr="00F23454" w14:paraId="2BC7E742" w14:textId="77777777" w:rsidTr="00F046A6">
        <w:trPr>
          <w:trHeight w:val="150"/>
        </w:trPr>
        <w:tc>
          <w:tcPr>
            <w:tcW w:w="9360" w:type="dxa"/>
            <w:tcMar>
              <w:top w:w="0" w:type="dxa"/>
              <w:left w:w="0" w:type="dxa"/>
              <w:bottom w:w="0" w:type="dxa"/>
              <w:right w:w="0" w:type="dxa"/>
            </w:tcMar>
            <w:vAlign w:val="bottom"/>
            <w:hideMark/>
          </w:tcPr>
          <w:p w14:paraId="79A43666" w14:textId="77777777" w:rsidR="00162F1D" w:rsidRPr="00F23454" w:rsidRDefault="00EB388B" w:rsidP="00162F1D">
            <w:pPr>
              <w:rPr>
                <w:rFonts w:ascii="Comic Sans MS" w:eastAsia="Times New Roman" w:hAnsi="Comic Sans MS"/>
                <w:szCs w:val="24"/>
              </w:rPr>
            </w:pPr>
            <w:r>
              <w:rPr>
                <w:rFonts w:ascii="Comic Sans MS" w:eastAsia="Times New Roman" w:hAnsi="Comic Sans MS"/>
                <w:szCs w:val="24"/>
              </w:rPr>
              <w:lastRenderedPageBreak/>
              <w:pict w14:anchorId="2C5F3363">
                <v:rect id="_x0000_i1025" style="width:0;height:1.5pt" o:hralign="center" o:hrstd="t" o:hrnoshade="t" o:hr="t" fillcolor="silver" stroked="f"/>
              </w:pict>
            </w:r>
          </w:p>
        </w:tc>
      </w:tr>
    </w:tbl>
    <w:p w14:paraId="2EFFA0BA" w14:textId="77777777" w:rsidR="003B42D2" w:rsidRPr="00F23454" w:rsidRDefault="003B42D2">
      <w:pPr>
        <w:rPr>
          <w:rFonts w:ascii="Comic Sans MS" w:hAnsi="Comic Sans MS"/>
          <w:szCs w:val="24"/>
        </w:rPr>
      </w:pPr>
    </w:p>
    <w:p w14:paraId="1FC5B991" w14:textId="77777777" w:rsidR="002103CB" w:rsidRPr="00F23454" w:rsidRDefault="002103CB">
      <w:pPr>
        <w:rPr>
          <w:rFonts w:ascii="Comic Sans MS" w:hAnsi="Comic Sans MS"/>
          <w:szCs w:val="24"/>
        </w:rPr>
      </w:pPr>
    </w:p>
    <w:p w14:paraId="7F6CB9C7" w14:textId="77777777" w:rsidR="002103CB" w:rsidRPr="00F23454" w:rsidRDefault="002103CB">
      <w:pPr>
        <w:rPr>
          <w:rFonts w:ascii="Comic Sans MS" w:hAnsi="Comic Sans MS"/>
          <w:szCs w:val="24"/>
        </w:rPr>
      </w:pPr>
    </w:p>
    <w:sectPr w:rsidR="002103CB" w:rsidRPr="00F234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7F5B3" w14:textId="77777777" w:rsidR="00162F1D" w:rsidRDefault="00162F1D" w:rsidP="00162F1D">
      <w:r>
        <w:separator/>
      </w:r>
    </w:p>
  </w:endnote>
  <w:endnote w:type="continuationSeparator" w:id="0">
    <w:p w14:paraId="099A35BC" w14:textId="77777777" w:rsidR="00162F1D" w:rsidRDefault="00162F1D" w:rsidP="00162F1D">
      <w:r>
        <w:continuationSeparator/>
      </w:r>
    </w:p>
  </w:endnote>
  <w:endnote w:id="1">
    <w:p w14:paraId="2316C304" w14:textId="631CD520" w:rsidR="00F046A6" w:rsidRDefault="00F046A6">
      <w:pPr>
        <w:pStyle w:val="EndnoteText"/>
      </w:pPr>
      <w:r>
        <w:rPr>
          <w:rStyle w:val="EndnoteReference"/>
        </w:rPr>
        <w:endnoteRef/>
      </w:r>
      <w:r>
        <w:t xml:space="preserve"> </w:t>
      </w:r>
      <w:hyperlink r:id="rId1" w:history="1">
        <w:r w:rsidRPr="00F046A6">
          <w:rPr>
            <w:rStyle w:val="Hyperlink"/>
            <w:color w:val="auto"/>
          </w:rPr>
          <w:t>https://www.azlyrics.com/lyrics/jimmybuffett/fruitcakes.html</w:t>
        </w:r>
      </w:hyperlink>
      <w:r w:rsidRPr="00F046A6">
        <w:t xml:space="preserve">, </w:t>
      </w:r>
      <w:r>
        <w:t>accessed 10/28/2019</w:t>
      </w:r>
    </w:p>
  </w:endnote>
  <w:endnote w:id="2">
    <w:p w14:paraId="186BE565" w14:textId="1E319FE6" w:rsidR="00F046A6" w:rsidRDefault="00F046A6">
      <w:pPr>
        <w:pStyle w:val="EndnoteText"/>
      </w:pPr>
      <w:r>
        <w:rPr>
          <w:rStyle w:val="EndnoteReference"/>
        </w:rPr>
        <w:endnoteRef/>
      </w:r>
      <w:r>
        <w:t xml:space="preserve"> </w:t>
      </w:r>
      <w:r w:rsidRPr="00AA38B8">
        <w:rPr>
          <w:rFonts w:eastAsia="Times New Roman"/>
          <w:color w:val="000000"/>
          <w:szCs w:val="24"/>
        </w:rPr>
        <w:t>Amos 5:18.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578911"/>
      <w:docPartObj>
        <w:docPartGallery w:val="Page Numbers (Bottom of Page)"/>
        <w:docPartUnique/>
      </w:docPartObj>
    </w:sdtPr>
    <w:sdtEndPr>
      <w:rPr>
        <w:noProof/>
      </w:rPr>
    </w:sdtEndPr>
    <w:sdtContent>
      <w:p w14:paraId="77B6E495" w14:textId="48FB7169" w:rsidR="00162F1D" w:rsidRDefault="00162F1D">
        <w:pPr>
          <w:pStyle w:val="Footer"/>
          <w:jc w:val="center"/>
        </w:pPr>
        <w:r>
          <w:fldChar w:fldCharType="begin"/>
        </w:r>
        <w:r>
          <w:instrText xml:space="preserve"> PAGE   \* MERGEFORMAT </w:instrText>
        </w:r>
        <w:r>
          <w:fldChar w:fldCharType="separate"/>
        </w:r>
        <w:r w:rsidR="00EB388B">
          <w:rPr>
            <w:noProof/>
          </w:rPr>
          <w:t>1</w:t>
        </w:r>
        <w:r>
          <w:rPr>
            <w:noProof/>
          </w:rPr>
          <w:fldChar w:fldCharType="end"/>
        </w:r>
      </w:p>
    </w:sdtContent>
  </w:sdt>
  <w:p w14:paraId="3E6C203D" w14:textId="77777777" w:rsidR="00162F1D" w:rsidRDefault="00162F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31C5A" w14:textId="77777777" w:rsidR="00162F1D" w:rsidRDefault="00162F1D" w:rsidP="00162F1D">
      <w:r>
        <w:separator/>
      </w:r>
    </w:p>
  </w:footnote>
  <w:footnote w:type="continuationSeparator" w:id="0">
    <w:p w14:paraId="77AAA735" w14:textId="77777777" w:rsidR="00162F1D" w:rsidRDefault="00162F1D" w:rsidP="00162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1D"/>
    <w:rsid w:val="000B7EB7"/>
    <w:rsid w:val="00162F1D"/>
    <w:rsid w:val="0017541A"/>
    <w:rsid w:val="001C7D28"/>
    <w:rsid w:val="001F4ACF"/>
    <w:rsid w:val="002103CB"/>
    <w:rsid w:val="00394F0D"/>
    <w:rsid w:val="003B42D2"/>
    <w:rsid w:val="003B5D64"/>
    <w:rsid w:val="003D58D6"/>
    <w:rsid w:val="00406679"/>
    <w:rsid w:val="00480D71"/>
    <w:rsid w:val="00552D8D"/>
    <w:rsid w:val="00690097"/>
    <w:rsid w:val="007A205D"/>
    <w:rsid w:val="008D07E1"/>
    <w:rsid w:val="00A05F85"/>
    <w:rsid w:val="00A2117F"/>
    <w:rsid w:val="00A95B55"/>
    <w:rsid w:val="00AA38B8"/>
    <w:rsid w:val="00B112BC"/>
    <w:rsid w:val="00B67E5A"/>
    <w:rsid w:val="00BC0537"/>
    <w:rsid w:val="00BD7786"/>
    <w:rsid w:val="00C6228C"/>
    <w:rsid w:val="00C76844"/>
    <w:rsid w:val="00CA71A8"/>
    <w:rsid w:val="00CC0209"/>
    <w:rsid w:val="00E34F92"/>
    <w:rsid w:val="00EB388B"/>
    <w:rsid w:val="00F046A6"/>
    <w:rsid w:val="00F23454"/>
    <w:rsid w:val="00F91C1F"/>
    <w:rsid w:val="00FD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6CE384"/>
  <w15:chartTrackingRefBased/>
  <w15:docId w15:val="{D83AEBBA-18DB-4139-9699-760C154F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E5A"/>
    <w:rPr>
      <w:sz w:val="24"/>
      <w:szCs w:val="22"/>
    </w:rPr>
  </w:style>
  <w:style w:type="paragraph" w:styleId="Heading2">
    <w:name w:val="heading 2"/>
    <w:basedOn w:val="Normal"/>
    <w:link w:val="Heading2Char"/>
    <w:uiPriority w:val="9"/>
    <w:qFormat/>
    <w:rsid w:val="002103CB"/>
    <w:pPr>
      <w:spacing w:before="100" w:beforeAutospacing="1" w:after="100" w:afterAutospacing="1"/>
      <w:outlineLvl w:val="1"/>
    </w:pPr>
    <w:rPr>
      <w:rFonts w:ascii="Verdana" w:eastAsia="Times New Roman" w:hAnsi="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claimsermonbodylg">
    <w:name w:val="proclaimsermon_body_lg"/>
    <w:basedOn w:val="Normal"/>
    <w:rsid w:val="00162F1D"/>
    <w:pPr>
      <w:spacing w:before="100" w:beforeAutospacing="1" w:after="100" w:afterAutospacing="1"/>
    </w:pPr>
    <w:rPr>
      <w:rFonts w:eastAsia="Times New Roman"/>
      <w:color w:val="000000"/>
      <w:sz w:val="28"/>
      <w:szCs w:val="28"/>
    </w:rPr>
  </w:style>
  <w:style w:type="paragraph" w:customStyle="1" w:styleId="proclaimsermontitle">
    <w:name w:val="proclaimsermon_title"/>
    <w:basedOn w:val="Normal"/>
    <w:rsid w:val="00162F1D"/>
    <w:pPr>
      <w:spacing w:before="100" w:beforeAutospacing="1" w:after="100" w:afterAutospacing="1"/>
    </w:pPr>
    <w:rPr>
      <w:rFonts w:ascii="Arial" w:eastAsia="Times New Roman" w:hAnsi="Arial" w:cs="Arial"/>
      <w:b/>
      <w:bCs/>
      <w:color w:val="000000"/>
      <w:sz w:val="28"/>
      <w:szCs w:val="28"/>
    </w:rPr>
  </w:style>
  <w:style w:type="character" w:styleId="Emphasis">
    <w:name w:val="Emphasis"/>
    <w:basedOn w:val="DefaultParagraphFont"/>
    <w:uiPriority w:val="20"/>
    <w:qFormat/>
    <w:rsid w:val="00162F1D"/>
    <w:rPr>
      <w:i/>
      <w:iCs/>
    </w:rPr>
  </w:style>
  <w:style w:type="character" w:customStyle="1" w:styleId="proclaimsermonbodylg1">
    <w:name w:val="proclaimsermon_body_lg1"/>
    <w:basedOn w:val="DefaultParagraphFont"/>
    <w:rsid w:val="00162F1D"/>
    <w:rPr>
      <w:rFonts w:ascii="Times New Roman" w:hAnsi="Times New Roman" w:cs="Times New Roman" w:hint="default"/>
      <w:color w:val="000000"/>
      <w:sz w:val="28"/>
      <w:szCs w:val="28"/>
    </w:rPr>
  </w:style>
  <w:style w:type="paragraph" w:styleId="NormalWeb">
    <w:name w:val="Normal (Web)"/>
    <w:basedOn w:val="Normal"/>
    <w:uiPriority w:val="99"/>
    <w:semiHidden/>
    <w:unhideWhenUsed/>
    <w:rsid w:val="00162F1D"/>
    <w:pPr>
      <w:spacing w:before="100" w:beforeAutospacing="1" w:after="100" w:afterAutospacing="1"/>
    </w:pPr>
    <w:rPr>
      <w:rFonts w:eastAsia="Times New Roman"/>
      <w:szCs w:val="24"/>
    </w:rPr>
  </w:style>
  <w:style w:type="paragraph" w:styleId="Header">
    <w:name w:val="header"/>
    <w:basedOn w:val="Normal"/>
    <w:link w:val="HeaderChar"/>
    <w:uiPriority w:val="99"/>
    <w:unhideWhenUsed/>
    <w:rsid w:val="00162F1D"/>
    <w:pPr>
      <w:tabs>
        <w:tab w:val="center" w:pos="4680"/>
        <w:tab w:val="right" w:pos="9360"/>
      </w:tabs>
    </w:pPr>
  </w:style>
  <w:style w:type="character" w:customStyle="1" w:styleId="HeaderChar">
    <w:name w:val="Header Char"/>
    <w:basedOn w:val="DefaultParagraphFont"/>
    <w:link w:val="Header"/>
    <w:uiPriority w:val="99"/>
    <w:rsid w:val="00162F1D"/>
    <w:rPr>
      <w:sz w:val="24"/>
      <w:szCs w:val="22"/>
    </w:rPr>
  </w:style>
  <w:style w:type="paragraph" w:styleId="Footer">
    <w:name w:val="footer"/>
    <w:basedOn w:val="Normal"/>
    <w:link w:val="FooterChar"/>
    <w:uiPriority w:val="99"/>
    <w:unhideWhenUsed/>
    <w:rsid w:val="00162F1D"/>
    <w:pPr>
      <w:tabs>
        <w:tab w:val="center" w:pos="4680"/>
        <w:tab w:val="right" w:pos="9360"/>
      </w:tabs>
    </w:pPr>
  </w:style>
  <w:style w:type="character" w:customStyle="1" w:styleId="FooterChar">
    <w:name w:val="Footer Char"/>
    <w:basedOn w:val="DefaultParagraphFont"/>
    <w:link w:val="Footer"/>
    <w:uiPriority w:val="99"/>
    <w:rsid w:val="00162F1D"/>
    <w:rPr>
      <w:sz w:val="24"/>
      <w:szCs w:val="22"/>
    </w:rPr>
  </w:style>
  <w:style w:type="character" w:customStyle="1" w:styleId="Heading2Char">
    <w:name w:val="Heading 2 Char"/>
    <w:basedOn w:val="DefaultParagraphFont"/>
    <w:link w:val="Heading2"/>
    <w:uiPriority w:val="9"/>
    <w:rsid w:val="002103CB"/>
    <w:rPr>
      <w:rFonts w:ascii="Verdana" w:eastAsia="Times New Roman" w:hAnsi="Verdana"/>
      <w:b/>
      <w:bCs/>
      <w:color w:val="880000"/>
      <w:sz w:val="29"/>
      <w:szCs w:val="29"/>
    </w:rPr>
  </w:style>
  <w:style w:type="character" w:styleId="Hyperlink">
    <w:name w:val="Hyperlink"/>
    <w:basedOn w:val="DefaultParagraphFont"/>
    <w:uiPriority w:val="99"/>
    <w:semiHidden/>
    <w:unhideWhenUsed/>
    <w:rsid w:val="002103CB"/>
    <w:rPr>
      <w:strike w:val="0"/>
      <w:dstrike w:val="0"/>
      <w:color w:val="0000BB"/>
      <w:u w:val="none"/>
      <w:effect w:val="none"/>
    </w:rPr>
  </w:style>
  <w:style w:type="character" w:customStyle="1" w:styleId="vv1">
    <w:name w:val="vv1"/>
    <w:basedOn w:val="DefaultParagraphFont"/>
    <w:rsid w:val="002103CB"/>
    <w:rPr>
      <w:rFonts w:ascii="Verdana" w:hAnsi="Verdana" w:hint="default"/>
      <w:color w:val="777777"/>
    </w:rPr>
  </w:style>
  <w:style w:type="paragraph" w:styleId="BalloonText">
    <w:name w:val="Balloon Text"/>
    <w:basedOn w:val="Normal"/>
    <w:link w:val="BalloonTextChar"/>
    <w:uiPriority w:val="99"/>
    <w:semiHidden/>
    <w:unhideWhenUsed/>
    <w:rsid w:val="00AA3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8B8"/>
    <w:rPr>
      <w:rFonts w:ascii="Segoe UI" w:hAnsi="Segoe UI" w:cs="Segoe UI"/>
      <w:sz w:val="18"/>
      <w:szCs w:val="18"/>
    </w:rPr>
  </w:style>
  <w:style w:type="paragraph" w:styleId="EndnoteText">
    <w:name w:val="endnote text"/>
    <w:basedOn w:val="Normal"/>
    <w:link w:val="EndnoteTextChar"/>
    <w:uiPriority w:val="99"/>
    <w:semiHidden/>
    <w:unhideWhenUsed/>
    <w:rsid w:val="00F046A6"/>
    <w:rPr>
      <w:sz w:val="20"/>
      <w:szCs w:val="20"/>
    </w:rPr>
  </w:style>
  <w:style w:type="character" w:customStyle="1" w:styleId="EndnoteTextChar">
    <w:name w:val="Endnote Text Char"/>
    <w:basedOn w:val="DefaultParagraphFont"/>
    <w:link w:val="EndnoteText"/>
    <w:uiPriority w:val="99"/>
    <w:semiHidden/>
    <w:rsid w:val="00F046A6"/>
  </w:style>
  <w:style w:type="character" w:styleId="EndnoteReference">
    <w:name w:val="endnote reference"/>
    <w:basedOn w:val="DefaultParagraphFont"/>
    <w:uiPriority w:val="99"/>
    <w:semiHidden/>
    <w:unhideWhenUsed/>
    <w:rsid w:val="00F04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527214">
      <w:bodyDiv w:val="1"/>
      <w:marLeft w:val="0"/>
      <w:marRight w:val="0"/>
      <w:marTop w:val="0"/>
      <w:marBottom w:val="0"/>
      <w:divBdr>
        <w:top w:val="none" w:sz="0" w:space="0" w:color="auto"/>
        <w:left w:val="none" w:sz="0" w:space="0" w:color="auto"/>
        <w:bottom w:val="none" w:sz="0" w:space="0" w:color="auto"/>
        <w:right w:val="none" w:sz="0" w:space="0" w:color="auto"/>
      </w:divBdr>
      <w:divsChild>
        <w:div w:id="147866822">
          <w:marLeft w:val="0"/>
          <w:marRight w:val="0"/>
          <w:marTop w:val="0"/>
          <w:marBottom w:val="0"/>
          <w:divBdr>
            <w:top w:val="none" w:sz="0" w:space="0" w:color="auto"/>
            <w:left w:val="none" w:sz="0" w:space="0" w:color="auto"/>
            <w:bottom w:val="none" w:sz="0" w:space="0" w:color="auto"/>
            <w:right w:val="none" w:sz="0" w:space="0" w:color="auto"/>
          </w:divBdr>
          <w:divsChild>
            <w:div w:id="1464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azlyrics.com/lyrics/jimmybuffett/fruitcak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FE57B-0BE5-4E4C-B56C-308E4003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7074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 Pudinski</dc:creator>
  <cp:keywords/>
  <dc:description/>
  <cp:lastModifiedBy>Administrative Ministries Coordinator</cp:lastModifiedBy>
  <cp:revision>2</cp:revision>
  <cp:lastPrinted>2019-10-29T20:20:00Z</cp:lastPrinted>
  <dcterms:created xsi:type="dcterms:W3CDTF">2019-11-12T15:38:00Z</dcterms:created>
  <dcterms:modified xsi:type="dcterms:W3CDTF">2019-11-12T15:38:00Z</dcterms:modified>
</cp:coreProperties>
</file>