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8C7F5" w14:textId="7076B200" w:rsidR="00233865" w:rsidRPr="00C32219" w:rsidRDefault="00233865">
      <w:pPr>
        <w:rPr>
          <w:rFonts w:ascii="Times New Roman" w:hAnsi="Times New Roman" w:cs="Times New Roman"/>
          <w:bCs/>
          <w:sz w:val="24"/>
          <w:szCs w:val="24"/>
        </w:rPr>
      </w:pPr>
      <w:r w:rsidRPr="00C32219">
        <w:rPr>
          <w:rFonts w:ascii="Times New Roman" w:hAnsi="Times New Roman" w:cs="Times New Roman"/>
          <w:bCs/>
          <w:sz w:val="24"/>
          <w:szCs w:val="24"/>
        </w:rPr>
        <w:t>Sermon 12-0</w:t>
      </w:r>
      <w:r w:rsidR="00054C1A">
        <w:rPr>
          <w:rFonts w:ascii="Times New Roman" w:hAnsi="Times New Roman" w:cs="Times New Roman"/>
          <w:bCs/>
          <w:sz w:val="24"/>
          <w:szCs w:val="24"/>
        </w:rPr>
        <w:t>8</w:t>
      </w:r>
      <w:r w:rsidRPr="00C32219">
        <w:rPr>
          <w:rFonts w:ascii="Times New Roman" w:hAnsi="Times New Roman" w:cs="Times New Roman"/>
          <w:bCs/>
          <w:sz w:val="24"/>
          <w:szCs w:val="24"/>
        </w:rPr>
        <w:t>-1</w:t>
      </w:r>
      <w:r w:rsidR="00054C1A">
        <w:rPr>
          <w:rFonts w:ascii="Times New Roman" w:hAnsi="Times New Roman" w:cs="Times New Roman"/>
          <w:bCs/>
          <w:sz w:val="24"/>
          <w:szCs w:val="24"/>
        </w:rPr>
        <w:t>9</w:t>
      </w:r>
    </w:p>
    <w:p w14:paraId="0BCBFAA4" w14:textId="77777777" w:rsidR="00503542" w:rsidRPr="00C32219" w:rsidRDefault="008B7C24">
      <w:pPr>
        <w:rPr>
          <w:rFonts w:ascii="Times New Roman" w:hAnsi="Times New Roman" w:cs="Times New Roman"/>
          <w:bCs/>
          <w:sz w:val="24"/>
          <w:szCs w:val="24"/>
        </w:rPr>
      </w:pPr>
      <w:r w:rsidRPr="00C32219">
        <w:rPr>
          <w:rFonts w:ascii="Times New Roman" w:hAnsi="Times New Roman" w:cs="Times New Roman"/>
          <w:bCs/>
          <w:sz w:val="24"/>
          <w:szCs w:val="24"/>
        </w:rPr>
        <w:t>A Carpenter Named Joseph</w:t>
      </w:r>
    </w:p>
    <w:p w14:paraId="2B5B29FD" w14:textId="77777777" w:rsidR="008B7C24" w:rsidRPr="00C32219" w:rsidRDefault="008B7C24">
      <w:pPr>
        <w:rPr>
          <w:rFonts w:ascii="Times New Roman" w:hAnsi="Times New Roman" w:cs="Times New Roman"/>
          <w:b/>
          <w:sz w:val="24"/>
          <w:szCs w:val="24"/>
        </w:rPr>
      </w:pPr>
      <w:r w:rsidRPr="00C32219">
        <w:rPr>
          <w:rFonts w:ascii="Times New Roman" w:hAnsi="Times New Roman" w:cs="Times New Roman"/>
          <w:b/>
          <w:sz w:val="24"/>
          <w:szCs w:val="24"/>
        </w:rPr>
        <w:t>Christmas Though the Eyes of Joseph</w:t>
      </w:r>
    </w:p>
    <w:p w14:paraId="6366A287" w14:textId="77777777" w:rsidR="008B7C24" w:rsidRPr="00C32219" w:rsidRDefault="008B7C24">
      <w:pPr>
        <w:rPr>
          <w:rFonts w:ascii="Times New Roman" w:hAnsi="Times New Roman" w:cs="Times New Roman"/>
          <w:sz w:val="24"/>
          <w:szCs w:val="24"/>
        </w:rPr>
      </w:pPr>
      <w:r w:rsidRPr="00C32219">
        <w:rPr>
          <w:rFonts w:ascii="Times New Roman" w:hAnsi="Times New Roman" w:cs="Times New Roman"/>
          <w:sz w:val="24"/>
          <w:szCs w:val="24"/>
        </w:rPr>
        <w:t>Matthew 13:54-56</w:t>
      </w:r>
    </w:p>
    <w:p w14:paraId="73760A27" w14:textId="77777777" w:rsidR="008B7C24" w:rsidRPr="00C32219" w:rsidRDefault="008B7C24">
      <w:pPr>
        <w:rPr>
          <w:rFonts w:ascii="Times New Roman" w:hAnsi="Times New Roman" w:cs="Times New Roman"/>
          <w:sz w:val="24"/>
          <w:szCs w:val="24"/>
        </w:rPr>
      </w:pPr>
    </w:p>
    <w:p w14:paraId="3A65B656" w14:textId="77777777" w:rsidR="0036400A" w:rsidRDefault="0036400A">
      <w:pPr>
        <w:rPr>
          <w:rFonts w:ascii="Times New Roman" w:hAnsi="Times New Roman" w:cs="Times New Roman"/>
          <w:b/>
          <w:bCs/>
          <w:sz w:val="24"/>
          <w:szCs w:val="24"/>
        </w:rPr>
      </w:pPr>
    </w:p>
    <w:p w14:paraId="66E93F8F" w14:textId="3BAB6C47" w:rsidR="000617B4" w:rsidRPr="00C32219" w:rsidRDefault="000617B4">
      <w:pPr>
        <w:rPr>
          <w:rFonts w:ascii="Times New Roman" w:hAnsi="Times New Roman" w:cs="Times New Roman"/>
          <w:sz w:val="24"/>
          <w:szCs w:val="24"/>
        </w:rPr>
      </w:pPr>
      <w:r w:rsidRPr="00C32219">
        <w:rPr>
          <w:rFonts w:ascii="Times New Roman" w:hAnsi="Times New Roman" w:cs="Times New Roman"/>
          <w:b/>
          <w:bCs/>
          <w:sz w:val="24"/>
          <w:szCs w:val="24"/>
        </w:rPr>
        <w:t>Sermon Starter</w:t>
      </w:r>
    </w:p>
    <w:p w14:paraId="1D385174" w14:textId="77777777" w:rsidR="000617B4" w:rsidRPr="00C32219" w:rsidRDefault="000617B4">
      <w:pPr>
        <w:rPr>
          <w:rFonts w:ascii="Times New Roman" w:hAnsi="Times New Roman" w:cs="Times New Roman"/>
          <w:sz w:val="24"/>
          <w:szCs w:val="24"/>
        </w:rPr>
      </w:pPr>
    </w:p>
    <w:p w14:paraId="14999653" w14:textId="77777777" w:rsidR="00413449" w:rsidRPr="00C32219" w:rsidRDefault="00233865" w:rsidP="00CF34E9">
      <w:pPr>
        <w:rPr>
          <w:rFonts w:ascii="Times New Roman" w:hAnsi="Times New Roman" w:cs="Times New Roman"/>
          <w:sz w:val="24"/>
          <w:szCs w:val="24"/>
        </w:rPr>
      </w:pPr>
      <w:r w:rsidRPr="00C32219">
        <w:rPr>
          <w:rFonts w:ascii="Times New Roman" w:hAnsi="Times New Roman" w:cs="Times New Roman"/>
          <w:sz w:val="24"/>
          <w:szCs w:val="24"/>
        </w:rPr>
        <w:t xml:space="preserve">Last Sunday </w:t>
      </w:r>
      <w:r w:rsidR="006E2218" w:rsidRPr="00C32219">
        <w:rPr>
          <w:rFonts w:ascii="Times New Roman" w:hAnsi="Times New Roman" w:cs="Times New Roman"/>
          <w:sz w:val="24"/>
          <w:szCs w:val="24"/>
        </w:rPr>
        <w:t>we beg</w:t>
      </w:r>
      <w:r w:rsidRPr="00C32219">
        <w:rPr>
          <w:rFonts w:ascii="Times New Roman" w:hAnsi="Times New Roman" w:cs="Times New Roman"/>
          <w:sz w:val="24"/>
          <w:szCs w:val="24"/>
        </w:rPr>
        <w:t>a</w:t>
      </w:r>
      <w:r w:rsidR="006E2218" w:rsidRPr="00C32219">
        <w:rPr>
          <w:rFonts w:ascii="Times New Roman" w:hAnsi="Times New Roman" w:cs="Times New Roman"/>
          <w:sz w:val="24"/>
          <w:szCs w:val="24"/>
        </w:rPr>
        <w:t xml:space="preserve">n </w:t>
      </w:r>
      <w:r w:rsidRPr="00C32219">
        <w:rPr>
          <w:rFonts w:ascii="Times New Roman" w:hAnsi="Times New Roman" w:cs="Times New Roman"/>
          <w:sz w:val="24"/>
          <w:szCs w:val="24"/>
        </w:rPr>
        <w:t>our</w:t>
      </w:r>
      <w:r w:rsidR="006E2218" w:rsidRPr="00C32219">
        <w:rPr>
          <w:rFonts w:ascii="Times New Roman" w:hAnsi="Times New Roman" w:cs="Times New Roman"/>
          <w:sz w:val="24"/>
          <w:szCs w:val="24"/>
        </w:rPr>
        <w:t xml:space="preserve"> Advent j</w:t>
      </w:r>
      <w:r w:rsidR="00413449" w:rsidRPr="00C32219">
        <w:rPr>
          <w:rFonts w:ascii="Times New Roman" w:hAnsi="Times New Roman" w:cs="Times New Roman"/>
          <w:sz w:val="24"/>
          <w:szCs w:val="24"/>
        </w:rPr>
        <w:t>ourney</w:t>
      </w:r>
      <w:r w:rsidRPr="00C32219">
        <w:rPr>
          <w:rFonts w:ascii="Times New Roman" w:hAnsi="Times New Roman" w:cs="Times New Roman"/>
          <w:sz w:val="24"/>
          <w:szCs w:val="24"/>
        </w:rPr>
        <w:t xml:space="preserve"> with our Hanging of the Greens service</w:t>
      </w:r>
      <w:r w:rsidR="00CF34E9" w:rsidRPr="00C32219">
        <w:rPr>
          <w:rFonts w:ascii="Times New Roman" w:hAnsi="Times New Roman" w:cs="Times New Roman"/>
          <w:sz w:val="24"/>
          <w:szCs w:val="24"/>
        </w:rPr>
        <w:t xml:space="preserve">. </w:t>
      </w:r>
      <w:r w:rsidRPr="00C32219">
        <w:rPr>
          <w:rFonts w:ascii="Times New Roman" w:hAnsi="Times New Roman" w:cs="Times New Roman"/>
          <w:sz w:val="24"/>
          <w:szCs w:val="24"/>
        </w:rPr>
        <w:t xml:space="preserve"> </w:t>
      </w:r>
      <w:r w:rsidR="00CF34E9" w:rsidRPr="00C32219">
        <w:rPr>
          <w:rFonts w:ascii="Times New Roman" w:hAnsi="Times New Roman" w:cs="Times New Roman"/>
          <w:sz w:val="24"/>
          <w:szCs w:val="24"/>
        </w:rPr>
        <w:t xml:space="preserve">Typically, as we approach Christmas, we focus on Mary the mother of Jesus and on Luke’s account of the Christmas story which is told from her vantage point.  We’ll talk about Mary this year, but our real focus is going to be on Joseph, and Matthew’s account of Christmas which is told from his vantage point. No man played a more important role in Jesus’ life than Joseph.  Though he was not the biological father of Jesus, he adopted him as his son. He protected him, provided for him, taught and mentored him.  </w:t>
      </w:r>
    </w:p>
    <w:p w14:paraId="6328B70E" w14:textId="77777777" w:rsidR="00BB1592" w:rsidRPr="00C32219" w:rsidRDefault="00BB1592" w:rsidP="009D32DA">
      <w:pPr>
        <w:rPr>
          <w:rFonts w:ascii="Times New Roman" w:hAnsi="Times New Roman" w:cs="Times New Roman"/>
          <w:sz w:val="24"/>
          <w:szCs w:val="24"/>
        </w:rPr>
      </w:pPr>
    </w:p>
    <w:p w14:paraId="2C038A2D" w14:textId="3B5B0523" w:rsidR="00413449" w:rsidRPr="00C32219" w:rsidRDefault="00BB1592" w:rsidP="00CF34E9">
      <w:pPr>
        <w:rPr>
          <w:rFonts w:ascii="Times New Roman" w:hAnsi="Times New Roman" w:cs="Times New Roman"/>
          <w:sz w:val="24"/>
          <w:szCs w:val="24"/>
        </w:rPr>
      </w:pPr>
      <w:r w:rsidRPr="00C32219">
        <w:rPr>
          <w:rFonts w:ascii="Times New Roman" w:hAnsi="Times New Roman" w:cs="Times New Roman"/>
          <w:sz w:val="24"/>
          <w:szCs w:val="24"/>
        </w:rPr>
        <w:t xml:space="preserve">The reason we don’t often hear about Joseph is there is relatively little in the gospels about him.  We have a handful of stories and scriptures that mention him. </w:t>
      </w:r>
      <w:r w:rsidR="00233865" w:rsidRPr="00C32219">
        <w:rPr>
          <w:rFonts w:ascii="Times New Roman" w:hAnsi="Times New Roman" w:cs="Times New Roman"/>
          <w:sz w:val="24"/>
          <w:szCs w:val="24"/>
        </w:rPr>
        <w:t>So,</w:t>
      </w:r>
      <w:r w:rsidRPr="00C32219">
        <w:rPr>
          <w:rFonts w:ascii="Times New Roman" w:hAnsi="Times New Roman" w:cs="Times New Roman"/>
          <w:sz w:val="24"/>
          <w:szCs w:val="24"/>
        </w:rPr>
        <w:t xml:space="preserve"> we have to read between the line</w:t>
      </w:r>
      <w:r w:rsidR="00CF34E9" w:rsidRPr="00C32219">
        <w:rPr>
          <w:rFonts w:ascii="Times New Roman" w:hAnsi="Times New Roman" w:cs="Times New Roman"/>
          <w:sz w:val="24"/>
          <w:szCs w:val="24"/>
        </w:rPr>
        <w:t>s a bit</w:t>
      </w:r>
      <w:r w:rsidRPr="00C32219">
        <w:rPr>
          <w:rFonts w:ascii="Times New Roman" w:hAnsi="Times New Roman" w:cs="Times New Roman"/>
          <w:sz w:val="24"/>
          <w:szCs w:val="24"/>
        </w:rPr>
        <w:t xml:space="preserve"> to fill in the puzzle pieces of his life.  But </w:t>
      </w:r>
      <w:r w:rsidR="00CF34E9" w:rsidRPr="00C32219">
        <w:rPr>
          <w:rFonts w:ascii="Times New Roman" w:hAnsi="Times New Roman" w:cs="Times New Roman"/>
          <w:sz w:val="24"/>
          <w:szCs w:val="24"/>
        </w:rPr>
        <w:t>as</w:t>
      </w:r>
      <w:r w:rsidRPr="00C32219">
        <w:rPr>
          <w:rFonts w:ascii="Times New Roman" w:hAnsi="Times New Roman" w:cs="Times New Roman"/>
          <w:sz w:val="24"/>
          <w:szCs w:val="24"/>
        </w:rPr>
        <w:t xml:space="preserve"> we do this, there’s </w:t>
      </w:r>
      <w:r w:rsidR="00CF34E9" w:rsidRPr="00C32219">
        <w:rPr>
          <w:rFonts w:ascii="Times New Roman" w:hAnsi="Times New Roman" w:cs="Times New Roman"/>
          <w:sz w:val="24"/>
          <w:szCs w:val="24"/>
        </w:rPr>
        <w:t xml:space="preserve">more than meets the eye in the New Testament accounts of the life of Joseph.  </w:t>
      </w:r>
    </w:p>
    <w:p w14:paraId="1ED89E04" w14:textId="77777777" w:rsidR="00BB1592" w:rsidRPr="00C32219" w:rsidRDefault="00BB1592" w:rsidP="009D32DA">
      <w:pPr>
        <w:rPr>
          <w:rFonts w:ascii="Times New Roman" w:hAnsi="Times New Roman" w:cs="Times New Roman"/>
          <w:sz w:val="24"/>
          <w:szCs w:val="24"/>
        </w:rPr>
      </w:pPr>
    </w:p>
    <w:p w14:paraId="7732C5BC" w14:textId="77777777" w:rsidR="00BB1592" w:rsidRPr="00C32219" w:rsidRDefault="00BB1592" w:rsidP="009D32DA">
      <w:pPr>
        <w:rPr>
          <w:rFonts w:ascii="Times New Roman" w:hAnsi="Times New Roman" w:cs="Times New Roman"/>
          <w:sz w:val="24"/>
          <w:szCs w:val="24"/>
        </w:rPr>
      </w:pPr>
      <w:r w:rsidRPr="00C32219">
        <w:rPr>
          <w:rFonts w:ascii="Times New Roman" w:hAnsi="Times New Roman" w:cs="Times New Roman"/>
          <w:b/>
          <w:bCs/>
          <w:sz w:val="24"/>
          <w:szCs w:val="24"/>
        </w:rPr>
        <w:t>I. Joseph in the Early Church</w:t>
      </w:r>
    </w:p>
    <w:p w14:paraId="71D8A5AB" w14:textId="77777777" w:rsidR="00FF4C10" w:rsidRPr="00C32219" w:rsidRDefault="00FF4C10" w:rsidP="007B48A3">
      <w:pPr>
        <w:rPr>
          <w:rFonts w:ascii="Times New Roman" w:hAnsi="Times New Roman" w:cs="Times New Roman"/>
          <w:sz w:val="24"/>
          <w:szCs w:val="24"/>
        </w:rPr>
      </w:pPr>
    </w:p>
    <w:p w14:paraId="1F589260" w14:textId="77777777" w:rsidR="00777C40" w:rsidRPr="00C32219" w:rsidRDefault="008E475C" w:rsidP="007B48A3">
      <w:pPr>
        <w:rPr>
          <w:rFonts w:ascii="Times New Roman" w:hAnsi="Times New Roman" w:cs="Times New Roman"/>
          <w:sz w:val="24"/>
          <w:szCs w:val="24"/>
        </w:rPr>
      </w:pPr>
      <w:r w:rsidRPr="00C32219">
        <w:rPr>
          <w:rFonts w:ascii="Times New Roman" w:hAnsi="Times New Roman" w:cs="Times New Roman"/>
          <w:sz w:val="24"/>
          <w:szCs w:val="24"/>
        </w:rPr>
        <w:t xml:space="preserve">Beginning in the second century, Christians found themselves longing for more information about Jesus’ childhood and his parents, than we find in the gospels.  Some sought to fill in the gaps by writing what scholars call the </w:t>
      </w:r>
      <w:r w:rsidR="00BB1592" w:rsidRPr="00C32219">
        <w:rPr>
          <w:rFonts w:ascii="Times New Roman" w:hAnsi="Times New Roman" w:cs="Times New Roman"/>
          <w:b/>
          <w:bCs/>
          <w:sz w:val="24"/>
          <w:szCs w:val="24"/>
        </w:rPr>
        <w:t>GRAPHIC: APOCRYPHAL GOSPELS</w:t>
      </w:r>
      <w:r w:rsidR="00BB1592" w:rsidRPr="00C32219">
        <w:rPr>
          <w:rFonts w:ascii="Times New Roman" w:hAnsi="Times New Roman" w:cs="Times New Roman"/>
          <w:sz w:val="24"/>
          <w:szCs w:val="24"/>
        </w:rPr>
        <w:t xml:space="preserve">. </w:t>
      </w:r>
      <w:r w:rsidRPr="00C32219">
        <w:rPr>
          <w:rFonts w:ascii="Times New Roman" w:hAnsi="Times New Roman" w:cs="Times New Roman"/>
          <w:sz w:val="24"/>
          <w:szCs w:val="24"/>
        </w:rPr>
        <w:t xml:space="preserve"> </w:t>
      </w:r>
      <w:r w:rsidR="007B48A3" w:rsidRPr="00C32219">
        <w:rPr>
          <w:rFonts w:ascii="Times New Roman" w:hAnsi="Times New Roman" w:cs="Times New Roman"/>
          <w:sz w:val="24"/>
          <w:szCs w:val="24"/>
        </w:rPr>
        <w:t xml:space="preserve">Apocrypha is a Greek word that means obscure or hidden.  While Matthew, Mark, Luke and John were written in the second half of the first century – between 65 and 90, the apocryphal gospels come much later – the earliest seem to have been written around 150 and some date as late as the 400’s.  They are usually attributed to a New Testament figure, James or Mary or Peter </w:t>
      </w:r>
      <w:r w:rsidR="00777C40" w:rsidRPr="00C32219">
        <w:rPr>
          <w:rFonts w:ascii="Times New Roman" w:hAnsi="Times New Roman" w:cs="Times New Roman"/>
          <w:sz w:val="24"/>
          <w:szCs w:val="24"/>
        </w:rPr>
        <w:t xml:space="preserve">or Thomas.  There are 27 of them that you can read online </w:t>
      </w:r>
      <w:r w:rsidR="00A45C81" w:rsidRPr="00C32219">
        <w:rPr>
          <w:rFonts w:ascii="Times New Roman" w:hAnsi="Times New Roman" w:cs="Times New Roman"/>
          <w:sz w:val="24"/>
          <w:szCs w:val="24"/>
        </w:rPr>
        <w:t>at Early Christian Writings.</w:t>
      </w:r>
    </w:p>
    <w:p w14:paraId="23F42D17" w14:textId="77777777" w:rsidR="00A45C81" w:rsidRPr="00C32219" w:rsidRDefault="00A45C81" w:rsidP="007B48A3">
      <w:pPr>
        <w:rPr>
          <w:rFonts w:ascii="Times New Roman" w:hAnsi="Times New Roman" w:cs="Times New Roman"/>
          <w:sz w:val="24"/>
          <w:szCs w:val="24"/>
        </w:rPr>
      </w:pPr>
    </w:p>
    <w:p w14:paraId="69729861" w14:textId="77777777" w:rsidR="00B80174" w:rsidRPr="00C32219" w:rsidRDefault="00A45C81" w:rsidP="00EE6B46">
      <w:pPr>
        <w:pStyle w:val="p1"/>
        <w:rPr>
          <w:rFonts w:ascii="Times New Roman" w:hAnsi="Times New Roman"/>
        </w:rPr>
      </w:pPr>
      <w:r w:rsidRPr="00C32219">
        <w:rPr>
          <w:rFonts w:ascii="Times New Roman" w:hAnsi="Times New Roman"/>
        </w:rPr>
        <w:t xml:space="preserve">Most of the stories are fanciful and </w:t>
      </w:r>
      <w:r w:rsidR="00B80174" w:rsidRPr="00C32219">
        <w:rPr>
          <w:rFonts w:ascii="Times New Roman" w:hAnsi="Times New Roman"/>
        </w:rPr>
        <w:t xml:space="preserve">completely </w:t>
      </w:r>
      <w:r w:rsidRPr="00C32219">
        <w:rPr>
          <w:rFonts w:ascii="Times New Roman" w:hAnsi="Times New Roman"/>
        </w:rPr>
        <w:t xml:space="preserve">out of character with the Jesus we see in the first century gospels.  </w:t>
      </w:r>
      <w:r w:rsidR="00B80174" w:rsidRPr="00C32219">
        <w:rPr>
          <w:rFonts w:ascii="Times New Roman" w:hAnsi="Times New Roman"/>
        </w:rPr>
        <w:t xml:space="preserve">The Infancy Gospel of Thomas, for instance, in chapter 4 verse 1, notes that when Jesus was five years old, </w:t>
      </w:r>
      <w:r w:rsidR="00B80174" w:rsidRPr="00C32219">
        <w:rPr>
          <w:rFonts w:ascii="Times New Roman" w:hAnsi="Times New Roman"/>
          <w:b/>
          <w:bCs/>
        </w:rPr>
        <w:t xml:space="preserve">GRAPHIC: He </w:t>
      </w:r>
      <w:r w:rsidR="00EE6B46" w:rsidRPr="00C32219">
        <w:rPr>
          <w:rStyle w:val="s1"/>
          <w:rFonts w:ascii="Times New Roman" w:hAnsi="Times New Roman"/>
          <w:b/>
          <w:bCs/>
        </w:rPr>
        <w:t>was going through the village…</w:t>
      </w:r>
      <w:r w:rsidR="00B80174" w:rsidRPr="00C32219">
        <w:rPr>
          <w:rStyle w:val="s1"/>
          <w:rFonts w:ascii="Times New Roman" w:hAnsi="Times New Roman"/>
          <w:b/>
          <w:bCs/>
        </w:rPr>
        <w:t>when a boy ran and bumped him on the shoulder. Jesus got angry and said to him, "You won't continue your journey." And all of a sudden, he fell down and died.</w:t>
      </w:r>
      <w:r w:rsidR="00B80174" w:rsidRPr="00C32219">
        <w:rPr>
          <w:rStyle w:val="apple-converted-space"/>
          <w:rFonts w:ascii="Times New Roman" w:hAnsi="Times New Roman"/>
          <w:b/>
          <w:bCs/>
        </w:rPr>
        <w:t> </w:t>
      </w:r>
      <w:r w:rsidR="00B80174" w:rsidRPr="00C32219">
        <w:rPr>
          <w:rStyle w:val="apple-converted-space"/>
          <w:rFonts w:ascii="Times New Roman" w:hAnsi="Times New Roman"/>
        </w:rPr>
        <w:t xml:space="preserve">When the parents </w:t>
      </w:r>
      <w:r w:rsidR="00317CCB" w:rsidRPr="00C32219">
        <w:rPr>
          <w:rStyle w:val="apple-converted-space"/>
          <w:rFonts w:ascii="Times New Roman" w:hAnsi="Times New Roman"/>
        </w:rPr>
        <w:t>be</w:t>
      </w:r>
      <w:r w:rsidR="00B80174" w:rsidRPr="00C32219">
        <w:rPr>
          <w:rStyle w:val="apple-converted-space"/>
          <w:rFonts w:ascii="Times New Roman" w:hAnsi="Times New Roman"/>
        </w:rPr>
        <w:t xml:space="preserve">came upset </w:t>
      </w:r>
      <w:r w:rsidR="00317CCB" w:rsidRPr="00C32219">
        <w:rPr>
          <w:rStyle w:val="apple-converted-space"/>
          <w:rFonts w:ascii="Times New Roman" w:hAnsi="Times New Roman"/>
        </w:rPr>
        <w:t>at</w:t>
      </w:r>
      <w:r w:rsidR="00B80174" w:rsidRPr="00C32219">
        <w:rPr>
          <w:rStyle w:val="apple-converted-space"/>
          <w:rFonts w:ascii="Times New Roman" w:hAnsi="Times New Roman"/>
        </w:rPr>
        <w:t xml:space="preserve"> </w:t>
      </w:r>
      <w:r w:rsidR="00317CCB" w:rsidRPr="00C32219">
        <w:rPr>
          <w:rStyle w:val="apple-converted-space"/>
          <w:rFonts w:ascii="Times New Roman" w:hAnsi="Times New Roman"/>
        </w:rPr>
        <w:t>Joseph accusing</w:t>
      </w:r>
      <w:r w:rsidR="00B80174" w:rsidRPr="00C32219">
        <w:rPr>
          <w:rStyle w:val="apple-converted-space"/>
          <w:rFonts w:ascii="Times New Roman" w:hAnsi="Times New Roman"/>
        </w:rPr>
        <w:t xml:space="preserve"> Jesus</w:t>
      </w:r>
      <w:r w:rsidR="00317CCB" w:rsidRPr="00C32219">
        <w:rPr>
          <w:rStyle w:val="apple-converted-space"/>
          <w:rFonts w:ascii="Times New Roman" w:hAnsi="Times New Roman"/>
        </w:rPr>
        <w:t>,</w:t>
      </w:r>
      <w:r w:rsidR="00B80174" w:rsidRPr="00C32219">
        <w:rPr>
          <w:rStyle w:val="apple-converted-space"/>
          <w:rFonts w:ascii="Times New Roman" w:hAnsi="Times New Roman"/>
        </w:rPr>
        <w:t xml:space="preserve"> he made them blind.  </w:t>
      </w:r>
      <w:r w:rsidR="00FB2637" w:rsidRPr="00C32219">
        <w:rPr>
          <w:rStyle w:val="apple-converted-space"/>
          <w:rFonts w:ascii="Times New Roman" w:hAnsi="Times New Roman"/>
        </w:rPr>
        <w:t>These kinds of stories</w:t>
      </w:r>
      <w:r w:rsidR="00EE6B46" w:rsidRPr="00C32219">
        <w:rPr>
          <w:rStyle w:val="apple-converted-space"/>
          <w:rFonts w:ascii="Times New Roman" w:hAnsi="Times New Roman"/>
        </w:rPr>
        <w:t xml:space="preserve"> are interesting but out of character compared with what we know of Jesus in the gospels.    </w:t>
      </w:r>
    </w:p>
    <w:p w14:paraId="6170B33A" w14:textId="77777777" w:rsidR="0036400A" w:rsidRDefault="00A45C81" w:rsidP="00F22234">
      <w:pPr>
        <w:rPr>
          <w:rFonts w:ascii="Times New Roman" w:hAnsi="Times New Roman" w:cs="Times New Roman"/>
          <w:sz w:val="24"/>
          <w:szCs w:val="24"/>
        </w:rPr>
      </w:pPr>
      <w:r w:rsidRPr="00C32219">
        <w:rPr>
          <w:rFonts w:ascii="Times New Roman" w:hAnsi="Times New Roman" w:cs="Times New Roman"/>
          <w:sz w:val="24"/>
          <w:szCs w:val="24"/>
        </w:rPr>
        <w:t xml:space="preserve"> </w:t>
      </w:r>
    </w:p>
    <w:p w14:paraId="56136FD4" w14:textId="1B7E9040" w:rsidR="00F22234" w:rsidRPr="00C32219" w:rsidRDefault="00EE6B46" w:rsidP="00F22234">
      <w:pPr>
        <w:rPr>
          <w:rFonts w:ascii="Times New Roman" w:hAnsi="Times New Roman" w:cs="Times New Roman"/>
          <w:sz w:val="24"/>
          <w:szCs w:val="24"/>
        </w:rPr>
      </w:pPr>
      <w:r w:rsidRPr="00C32219">
        <w:rPr>
          <w:rFonts w:ascii="Times New Roman" w:hAnsi="Times New Roman" w:cs="Times New Roman"/>
          <w:sz w:val="24"/>
          <w:szCs w:val="24"/>
        </w:rPr>
        <w:t xml:space="preserve">But it is possible that the earliest of these gospels preserve some traditions that were true.  </w:t>
      </w:r>
      <w:r w:rsidR="00BB1592" w:rsidRPr="00C32219">
        <w:rPr>
          <w:rFonts w:ascii="Times New Roman" w:hAnsi="Times New Roman" w:cs="Times New Roman"/>
          <w:sz w:val="24"/>
          <w:szCs w:val="24"/>
        </w:rPr>
        <w:t xml:space="preserve">One of these gospels is called the Infancy Gospel of James, or more commonly among scholars, </w:t>
      </w:r>
      <w:r w:rsidR="00BB1592" w:rsidRPr="00C32219">
        <w:rPr>
          <w:rFonts w:ascii="Times New Roman" w:hAnsi="Times New Roman" w:cs="Times New Roman"/>
          <w:b/>
          <w:bCs/>
          <w:sz w:val="24"/>
          <w:szCs w:val="24"/>
        </w:rPr>
        <w:t xml:space="preserve">GRAPHIC: THE PROTOEVANGELIUM OF JAMES.  </w:t>
      </w:r>
      <w:r w:rsidR="00BB1592" w:rsidRPr="00C32219">
        <w:rPr>
          <w:rFonts w:ascii="Times New Roman" w:hAnsi="Times New Roman" w:cs="Times New Roman"/>
          <w:sz w:val="24"/>
          <w:szCs w:val="24"/>
        </w:rPr>
        <w:t>It was written about AD 150</w:t>
      </w:r>
      <w:r w:rsidRPr="00C32219">
        <w:rPr>
          <w:rFonts w:ascii="Times New Roman" w:hAnsi="Times New Roman" w:cs="Times New Roman"/>
          <w:sz w:val="24"/>
          <w:szCs w:val="24"/>
        </w:rPr>
        <w:t xml:space="preserve">. </w:t>
      </w:r>
    </w:p>
    <w:p w14:paraId="42B5F30E" w14:textId="77777777" w:rsidR="00F22234" w:rsidRPr="00C32219" w:rsidRDefault="00F22234" w:rsidP="00F22234">
      <w:pPr>
        <w:rPr>
          <w:rFonts w:ascii="Times New Roman" w:hAnsi="Times New Roman" w:cs="Times New Roman"/>
          <w:sz w:val="24"/>
          <w:szCs w:val="24"/>
        </w:rPr>
      </w:pPr>
    </w:p>
    <w:p w14:paraId="593A2E29" w14:textId="3AC1F822" w:rsidR="002F49D7" w:rsidRPr="00C32219" w:rsidRDefault="00F22234" w:rsidP="002F49D7">
      <w:pPr>
        <w:rPr>
          <w:rFonts w:ascii="Times New Roman" w:hAnsi="Times New Roman" w:cs="Times New Roman"/>
          <w:b/>
          <w:color w:val="FF0000"/>
          <w:sz w:val="24"/>
          <w:szCs w:val="24"/>
        </w:rPr>
      </w:pPr>
      <w:r w:rsidRPr="00C32219">
        <w:rPr>
          <w:rFonts w:ascii="Times New Roman" w:hAnsi="Times New Roman" w:cs="Times New Roman"/>
          <w:sz w:val="24"/>
          <w:szCs w:val="24"/>
        </w:rPr>
        <w:t>B</w:t>
      </w:r>
      <w:r w:rsidR="00EE6B46" w:rsidRPr="00C32219">
        <w:rPr>
          <w:rFonts w:ascii="Times New Roman" w:hAnsi="Times New Roman" w:cs="Times New Roman"/>
          <w:sz w:val="24"/>
          <w:szCs w:val="24"/>
        </w:rPr>
        <w:t xml:space="preserve">y this time the early </w:t>
      </w:r>
      <w:r w:rsidRPr="00C32219">
        <w:rPr>
          <w:rFonts w:ascii="Times New Roman" w:hAnsi="Times New Roman" w:cs="Times New Roman"/>
          <w:sz w:val="24"/>
          <w:szCs w:val="24"/>
        </w:rPr>
        <w:t xml:space="preserve">church had </w:t>
      </w:r>
      <w:r w:rsidR="002F49D7" w:rsidRPr="00C32219">
        <w:rPr>
          <w:rFonts w:ascii="Times New Roman" w:hAnsi="Times New Roman" w:cs="Times New Roman"/>
          <w:sz w:val="24"/>
          <w:szCs w:val="24"/>
        </w:rPr>
        <w:t xml:space="preserve">come to see Mary as perpetually a virgin.  She was the handmaiden of the Lord, and had given birth to Christ – it seemed beneath her in their minds that </w:t>
      </w:r>
      <w:r w:rsidR="002F49D7" w:rsidRPr="00C32219">
        <w:rPr>
          <w:rFonts w:ascii="Times New Roman" w:hAnsi="Times New Roman" w:cs="Times New Roman"/>
          <w:sz w:val="24"/>
          <w:szCs w:val="24"/>
        </w:rPr>
        <w:lastRenderedPageBreak/>
        <w:t xml:space="preserve">she would be intimate with a man after this.  Intimacy seemed beneath her, perhaps the way, when we were kids, we could not ever imagine that our grandparents or our parents had ever been intimate. Yet the gospels indicated that Jesus had brothers and sisters.  How was this to be explained?  The Infancy Gospel of James, and the Infancy Gospel of Thomas, and later the History of Joseph the Carpenter, provided an answer.  </w:t>
      </w:r>
    </w:p>
    <w:p w14:paraId="2809BF13" w14:textId="77777777" w:rsidR="002F49D7" w:rsidRPr="00C32219" w:rsidRDefault="002F49D7" w:rsidP="002F49D7">
      <w:pPr>
        <w:rPr>
          <w:rFonts w:ascii="Times New Roman" w:hAnsi="Times New Roman" w:cs="Times New Roman"/>
          <w:sz w:val="24"/>
          <w:szCs w:val="24"/>
        </w:rPr>
      </w:pPr>
    </w:p>
    <w:p w14:paraId="18F41020" w14:textId="77777777" w:rsidR="002F49D7" w:rsidRPr="00C32219" w:rsidRDefault="002F49D7" w:rsidP="002F49D7">
      <w:pPr>
        <w:rPr>
          <w:rFonts w:ascii="Times New Roman" w:hAnsi="Times New Roman" w:cs="Times New Roman"/>
          <w:sz w:val="24"/>
          <w:szCs w:val="24"/>
        </w:rPr>
      </w:pPr>
      <w:r w:rsidRPr="00C32219">
        <w:rPr>
          <w:rFonts w:ascii="Times New Roman" w:hAnsi="Times New Roman" w:cs="Times New Roman"/>
          <w:sz w:val="24"/>
          <w:szCs w:val="24"/>
        </w:rPr>
        <w:t xml:space="preserve">These told how Mary had been dedicated to God as a little girl; raised by the priests in the temple.  When she was 12, the age girls became engaged, they searched for a husband for her who was elderly, who would care for her like a father, but not be intimate with her since she had been dedicated to God.  They settled on Joseph, who was a widower with six children.  According to the much later History of Joseph the Carpenter, written in the 400’s or 500’s, he was 93 when Jesus was born.  He died at the age of 111 when Jesus was 18.  </w:t>
      </w:r>
    </w:p>
    <w:p w14:paraId="661B5565" w14:textId="77777777" w:rsidR="00F152C9" w:rsidRPr="00C32219" w:rsidRDefault="00F152C9" w:rsidP="00F152C9">
      <w:pPr>
        <w:rPr>
          <w:rFonts w:ascii="Times New Roman" w:hAnsi="Times New Roman" w:cs="Times New Roman"/>
          <w:sz w:val="24"/>
          <w:szCs w:val="24"/>
        </w:rPr>
      </w:pPr>
    </w:p>
    <w:p w14:paraId="41A7DF41" w14:textId="77777777" w:rsidR="00BB1592" w:rsidRPr="00C32219" w:rsidRDefault="002F49D7" w:rsidP="00E40058">
      <w:pPr>
        <w:rPr>
          <w:rFonts w:ascii="Times New Roman" w:hAnsi="Times New Roman" w:cs="Times New Roman"/>
          <w:sz w:val="24"/>
          <w:szCs w:val="24"/>
        </w:rPr>
      </w:pPr>
      <w:r w:rsidRPr="00C32219">
        <w:rPr>
          <w:rFonts w:ascii="Times New Roman" w:hAnsi="Times New Roman" w:cs="Times New Roman"/>
          <w:sz w:val="24"/>
          <w:szCs w:val="24"/>
        </w:rPr>
        <w:t>Whether this story is true or not, it fits with what became an official doctrine of the Catholic Church, the perpetual virginity of Mary.  It is not only Catholics who believe this, but the Eastern</w:t>
      </w:r>
      <w:r w:rsidR="00AB1C87" w:rsidRPr="00C32219">
        <w:rPr>
          <w:rFonts w:ascii="Times New Roman" w:hAnsi="Times New Roman" w:cs="Times New Roman"/>
          <w:sz w:val="24"/>
          <w:szCs w:val="24"/>
        </w:rPr>
        <w:t xml:space="preserve"> Orthodox </w:t>
      </w:r>
      <w:r w:rsidRPr="00C32219">
        <w:rPr>
          <w:rFonts w:ascii="Times New Roman" w:hAnsi="Times New Roman" w:cs="Times New Roman"/>
          <w:sz w:val="24"/>
          <w:szCs w:val="24"/>
        </w:rPr>
        <w:t>churches</w:t>
      </w:r>
      <w:r w:rsidR="00AB1C87" w:rsidRPr="00C32219">
        <w:rPr>
          <w:rFonts w:ascii="Times New Roman" w:hAnsi="Times New Roman" w:cs="Times New Roman"/>
          <w:sz w:val="24"/>
          <w:szCs w:val="24"/>
        </w:rPr>
        <w:t xml:space="preserve">, </w:t>
      </w:r>
      <w:r w:rsidRPr="00C32219">
        <w:rPr>
          <w:rFonts w:ascii="Times New Roman" w:hAnsi="Times New Roman" w:cs="Times New Roman"/>
          <w:sz w:val="24"/>
          <w:szCs w:val="24"/>
        </w:rPr>
        <w:t>and even</w:t>
      </w:r>
      <w:r w:rsidR="00AB1C87" w:rsidRPr="00C32219">
        <w:rPr>
          <w:rFonts w:ascii="Times New Roman" w:hAnsi="Times New Roman" w:cs="Times New Roman"/>
          <w:sz w:val="24"/>
          <w:szCs w:val="24"/>
        </w:rPr>
        <w:t xml:space="preserve"> most of the </w:t>
      </w:r>
      <w:r w:rsidRPr="00C32219">
        <w:rPr>
          <w:rFonts w:ascii="Times New Roman" w:hAnsi="Times New Roman" w:cs="Times New Roman"/>
          <w:sz w:val="24"/>
          <w:szCs w:val="24"/>
        </w:rPr>
        <w:t xml:space="preserve">Protestant </w:t>
      </w:r>
      <w:r w:rsidR="00AB1C87" w:rsidRPr="00C32219">
        <w:rPr>
          <w:rFonts w:ascii="Times New Roman" w:hAnsi="Times New Roman" w:cs="Times New Roman"/>
          <w:sz w:val="24"/>
          <w:szCs w:val="24"/>
        </w:rPr>
        <w:t>Reformers</w:t>
      </w:r>
      <w:r w:rsidRPr="00C32219">
        <w:rPr>
          <w:rFonts w:ascii="Times New Roman" w:hAnsi="Times New Roman" w:cs="Times New Roman"/>
          <w:sz w:val="24"/>
          <w:szCs w:val="24"/>
        </w:rPr>
        <w:t xml:space="preserve"> held this view, as did, to my surprise,</w:t>
      </w:r>
      <w:r w:rsidR="00AB1C87" w:rsidRPr="00C32219">
        <w:rPr>
          <w:rFonts w:ascii="Times New Roman" w:hAnsi="Times New Roman" w:cs="Times New Roman"/>
          <w:sz w:val="24"/>
          <w:szCs w:val="24"/>
        </w:rPr>
        <w:t xml:space="preserve"> John Wesley.</w:t>
      </w:r>
      <w:r w:rsidR="00AB1C87" w:rsidRPr="00C32219">
        <w:rPr>
          <w:rStyle w:val="FootnoteReference"/>
          <w:rFonts w:ascii="Times New Roman" w:hAnsi="Times New Roman" w:cs="Times New Roman"/>
          <w:sz w:val="24"/>
          <w:szCs w:val="24"/>
        </w:rPr>
        <w:footnoteReference w:id="1"/>
      </w:r>
      <w:r w:rsidR="00E019E5" w:rsidRPr="00C32219">
        <w:rPr>
          <w:rFonts w:ascii="Times New Roman" w:hAnsi="Times New Roman" w:cs="Times New Roman"/>
          <w:sz w:val="24"/>
          <w:szCs w:val="24"/>
        </w:rPr>
        <w:t xml:space="preserve">  Today many Protestants reject the idea that Mary was perpetually a virgin and allow that the brothers and sisters mentioned in Matthew 13</w:t>
      </w:r>
      <w:r w:rsidR="007D34CF" w:rsidRPr="00C32219">
        <w:rPr>
          <w:rFonts w:ascii="Times New Roman" w:hAnsi="Times New Roman" w:cs="Times New Roman"/>
          <w:sz w:val="24"/>
          <w:szCs w:val="24"/>
        </w:rPr>
        <w:t xml:space="preserve"> were Jesus’ younger brothers and sisters by Mary and Joseph.  </w:t>
      </w:r>
      <w:r w:rsidRPr="00C32219">
        <w:rPr>
          <w:rFonts w:ascii="Times New Roman" w:hAnsi="Times New Roman" w:cs="Times New Roman"/>
          <w:sz w:val="24"/>
          <w:szCs w:val="24"/>
        </w:rPr>
        <w:t xml:space="preserve">But a large swath of Christianity </w:t>
      </w:r>
      <w:r w:rsidR="00E40058" w:rsidRPr="00C32219">
        <w:rPr>
          <w:rFonts w:ascii="Times New Roman" w:hAnsi="Times New Roman" w:cs="Times New Roman"/>
          <w:sz w:val="24"/>
          <w:szCs w:val="24"/>
        </w:rPr>
        <w:t>holds to the idea that Mary was never intimate with Joseph and that Jesus’ siblings mentioned in gospels were step-brothers and sisters.</w:t>
      </w:r>
    </w:p>
    <w:p w14:paraId="602C991A" w14:textId="77777777" w:rsidR="007D34CF" w:rsidRPr="00C32219" w:rsidRDefault="007D34CF" w:rsidP="00AB1C87">
      <w:pPr>
        <w:rPr>
          <w:rFonts w:ascii="Times New Roman" w:hAnsi="Times New Roman" w:cs="Times New Roman"/>
          <w:sz w:val="24"/>
          <w:szCs w:val="24"/>
        </w:rPr>
      </w:pPr>
    </w:p>
    <w:p w14:paraId="29FA6824" w14:textId="77777777" w:rsidR="007D34CF" w:rsidRPr="00C32219" w:rsidRDefault="007D34CF" w:rsidP="00421E25">
      <w:pPr>
        <w:rPr>
          <w:rFonts w:ascii="Times New Roman" w:hAnsi="Times New Roman" w:cs="Times New Roman"/>
          <w:sz w:val="24"/>
          <w:szCs w:val="24"/>
        </w:rPr>
      </w:pPr>
      <w:r w:rsidRPr="00C32219">
        <w:rPr>
          <w:rFonts w:ascii="Times New Roman" w:hAnsi="Times New Roman" w:cs="Times New Roman"/>
          <w:sz w:val="24"/>
          <w:szCs w:val="24"/>
        </w:rPr>
        <w:t xml:space="preserve">You see these two different views of Joseph and Mary’s perpetual virginity in the different ways Joseph is portrayed in art.  </w:t>
      </w:r>
      <w:r w:rsidR="003A65DD" w:rsidRPr="00C32219">
        <w:rPr>
          <w:rFonts w:ascii="Times New Roman" w:hAnsi="Times New Roman" w:cs="Times New Roman"/>
          <w:sz w:val="24"/>
          <w:szCs w:val="24"/>
        </w:rPr>
        <w:t xml:space="preserve">Consider </w:t>
      </w:r>
      <w:r w:rsidR="00317CCB" w:rsidRPr="00C32219">
        <w:rPr>
          <w:rFonts w:ascii="Times New Roman" w:hAnsi="Times New Roman" w:cs="Times New Roman"/>
          <w:sz w:val="24"/>
          <w:szCs w:val="24"/>
        </w:rPr>
        <w:t>the</w:t>
      </w:r>
      <w:r w:rsidR="00117F08" w:rsidRPr="00C32219">
        <w:rPr>
          <w:rFonts w:ascii="Times New Roman" w:hAnsi="Times New Roman" w:cs="Times New Roman"/>
          <w:sz w:val="24"/>
          <w:szCs w:val="24"/>
        </w:rPr>
        <w:t xml:space="preserve"> images of St. Joseph with the Christ child painted in 1635 by Guido Reni, </w:t>
      </w:r>
      <w:r w:rsidR="00117F08" w:rsidRPr="00C32219">
        <w:rPr>
          <w:rFonts w:ascii="Times New Roman" w:hAnsi="Times New Roman" w:cs="Times New Roman"/>
          <w:b/>
          <w:bCs/>
          <w:sz w:val="24"/>
          <w:szCs w:val="24"/>
        </w:rPr>
        <w:t>GRAPHIC: RENI’S ST. JOSPEH WITH THE INFANT JESUS</w:t>
      </w:r>
      <w:r w:rsidR="00117F08" w:rsidRPr="00C32219">
        <w:rPr>
          <w:rFonts w:ascii="Times New Roman" w:hAnsi="Times New Roman" w:cs="Times New Roman"/>
          <w:sz w:val="24"/>
          <w:szCs w:val="24"/>
        </w:rPr>
        <w:t xml:space="preserve">.  </w:t>
      </w:r>
      <w:r w:rsidR="00421E25" w:rsidRPr="00C32219">
        <w:rPr>
          <w:rFonts w:ascii="Times New Roman" w:hAnsi="Times New Roman" w:cs="Times New Roman"/>
          <w:sz w:val="24"/>
          <w:szCs w:val="24"/>
        </w:rPr>
        <w:t xml:space="preserve">Some portrayed him as a bit younger man, though still old enough to have a previous family by a wife who had died, like de Tovar’s work, </w:t>
      </w:r>
      <w:r w:rsidR="00421E25" w:rsidRPr="00C32219">
        <w:rPr>
          <w:rFonts w:ascii="Times New Roman" w:hAnsi="Times New Roman" w:cs="Times New Roman"/>
          <w:b/>
          <w:bCs/>
          <w:sz w:val="24"/>
          <w:szCs w:val="24"/>
        </w:rPr>
        <w:t xml:space="preserve">GRAPHIC: </w:t>
      </w:r>
      <w:r w:rsidR="00352463" w:rsidRPr="00C32219">
        <w:rPr>
          <w:rFonts w:ascii="Times New Roman" w:hAnsi="Times New Roman" w:cs="Times New Roman"/>
          <w:sz w:val="24"/>
          <w:szCs w:val="24"/>
        </w:rPr>
        <w:t xml:space="preserve"> </w:t>
      </w:r>
      <w:r w:rsidR="004004C6" w:rsidRPr="00C32219">
        <w:rPr>
          <w:rFonts w:ascii="Times New Roman" w:hAnsi="Times New Roman" w:cs="Times New Roman"/>
          <w:b/>
          <w:bCs/>
          <w:sz w:val="24"/>
          <w:szCs w:val="24"/>
        </w:rPr>
        <w:t>de Tovar’s St. Joseph and Child</w:t>
      </w:r>
      <w:r w:rsidR="004004C6" w:rsidRPr="00C32219">
        <w:rPr>
          <w:rFonts w:ascii="Times New Roman" w:hAnsi="Times New Roman" w:cs="Times New Roman"/>
          <w:sz w:val="24"/>
          <w:szCs w:val="24"/>
        </w:rPr>
        <w:t xml:space="preserve">, or Clemente de Torres, St. Joseph and the infant Jesus, </w:t>
      </w:r>
      <w:r w:rsidR="004004C6" w:rsidRPr="00C32219">
        <w:rPr>
          <w:rFonts w:ascii="Times New Roman" w:hAnsi="Times New Roman" w:cs="Times New Roman"/>
          <w:b/>
          <w:bCs/>
          <w:sz w:val="24"/>
          <w:szCs w:val="24"/>
        </w:rPr>
        <w:t>GRAPHIC: DE TORRES</w:t>
      </w:r>
      <w:r w:rsidR="004004C6" w:rsidRPr="00C32219">
        <w:rPr>
          <w:rFonts w:ascii="Times New Roman" w:hAnsi="Times New Roman" w:cs="Times New Roman"/>
          <w:sz w:val="24"/>
          <w:szCs w:val="24"/>
        </w:rPr>
        <w:t>.</w:t>
      </w:r>
    </w:p>
    <w:p w14:paraId="067A03ED" w14:textId="32AC7F40" w:rsidR="007D0F50" w:rsidRPr="00C32219" w:rsidRDefault="007D0F50" w:rsidP="007D0F50">
      <w:pPr>
        <w:rPr>
          <w:rFonts w:ascii="Times New Roman" w:hAnsi="Times New Roman" w:cs="Times New Roman"/>
          <w:b/>
          <w:color w:val="FF0000"/>
          <w:sz w:val="24"/>
          <w:szCs w:val="24"/>
        </w:rPr>
      </w:pPr>
    </w:p>
    <w:p w14:paraId="11F53C38" w14:textId="77777777" w:rsidR="006F46CB" w:rsidRPr="00C32219" w:rsidRDefault="006F46CB" w:rsidP="007D0F50">
      <w:pPr>
        <w:rPr>
          <w:rFonts w:ascii="Times New Roman" w:hAnsi="Times New Roman" w:cs="Times New Roman"/>
          <w:sz w:val="24"/>
          <w:szCs w:val="24"/>
        </w:rPr>
      </w:pPr>
    </w:p>
    <w:p w14:paraId="0813EEC3" w14:textId="77777777" w:rsidR="007D0F50" w:rsidRPr="00C32219" w:rsidRDefault="00E40058" w:rsidP="0028496F">
      <w:pPr>
        <w:rPr>
          <w:rFonts w:ascii="Times New Roman" w:hAnsi="Times New Roman" w:cs="Times New Roman"/>
          <w:sz w:val="24"/>
          <w:szCs w:val="24"/>
        </w:rPr>
      </w:pPr>
      <w:r w:rsidRPr="00C32219">
        <w:rPr>
          <w:rFonts w:ascii="Times New Roman" w:hAnsi="Times New Roman" w:cs="Times New Roman"/>
          <w:sz w:val="24"/>
          <w:szCs w:val="24"/>
        </w:rPr>
        <w:t xml:space="preserve">So, Joseph was either an aged </w:t>
      </w:r>
      <w:r w:rsidR="0028496F" w:rsidRPr="00C32219">
        <w:rPr>
          <w:rFonts w:ascii="Times New Roman" w:hAnsi="Times New Roman" w:cs="Times New Roman"/>
          <w:sz w:val="24"/>
          <w:szCs w:val="24"/>
        </w:rPr>
        <w:t xml:space="preserve">man, or he was a 14 to </w:t>
      </w:r>
      <w:r w:rsidR="00FB2637" w:rsidRPr="00C32219">
        <w:rPr>
          <w:rFonts w:ascii="Times New Roman" w:hAnsi="Times New Roman" w:cs="Times New Roman"/>
          <w:sz w:val="24"/>
          <w:szCs w:val="24"/>
        </w:rPr>
        <w:t>18-year-old</w:t>
      </w:r>
      <w:r w:rsidR="0028496F" w:rsidRPr="00C32219">
        <w:rPr>
          <w:rFonts w:ascii="Times New Roman" w:hAnsi="Times New Roman" w:cs="Times New Roman"/>
          <w:sz w:val="24"/>
          <w:szCs w:val="24"/>
        </w:rPr>
        <w:t xml:space="preserve"> young man who had other children with Mary after the birth of Jesus. If all we had was Matthew and Luke, and there was no concern that Mary being intimate with Joseph in the years after the birth of Jesus somehow diminished her, I think most would see him as a young man.  But the second century story is also compatible with the gospel accounts of Joseph and Mary.</w:t>
      </w:r>
    </w:p>
    <w:p w14:paraId="7FBB6E13" w14:textId="77777777" w:rsidR="00EC5C85" w:rsidRPr="00C32219" w:rsidRDefault="007D0F50" w:rsidP="007D0F50">
      <w:pPr>
        <w:rPr>
          <w:rFonts w:ascii="Times New Roman" w:hAnsi="Times New Roman" w:cs="Times New Roman"/>
          <w:sz w:val="24"/>
          <w:szCs w:val="24"/>
        </w:rPr>
      </w:pPr>
      <w:r w:rsidRPr="00C32219">
        <w:rPr>
          <w:rFonts w:ascii="Times New Roman" w:hAnsi="Times New Roman" w:cs="Times New Roman"/>
          <w:sz w:val="24"/>
          <w:szCs w:val="24"/>
        </w:rPr>
        <w:t xml:space="preserve"> </w:t>
      </w:r>
    </w:p>
    <w:p w14:paraId="547ADACB" w14:textId="77777777" w:rsidR="00EC5C85" w:rsidRPr="00C32219" w:rsidRDefault="00EC5C85" w:rsidP="00556413">
      <w:pPr>
        <w:rPr>
          <w:rFonts w:ascii="Times New Roman" w:hAnsi="Times New Roman" w:cs="Times New Roman"/>
          <w:sz w:val="24"/>
          <w:szCs w:val="24"/>
        </w:rPr>
      </w:pPr>
      <w:r w:rsidRPr="00C32219">
        <w:rPr>
          <w:rFonts w:ascii="Times New Roman" w:hAnsi="Times New Roman" w:cs="Times New Roman"/>
          <w:sz w:val="24"/>
          <w:szCs w:val="24"/>
        </w:rPr>
        <w:t xml:space="preserve">Leaving behind this question, let’s look at </w:t>
      </w:r>
      <w:r w:rsidR="00556413" w:rsidRPr="00C32219">
        <w:rPr>
          <w:rFonts w:ascii="Times New Roman" w:hAnsi="Times New Roman" w:cs="Times New Roman"/>
          <w:sz w:val="24"/>
          <w:szCs w:val="24"/>
        </w:rPr>
        <w:t>one piece of biographical information we have about Joseph in the gospels.</w:t>
      </w:r>
      <w:r w:rsidRPr="00C32219">
        <w:rPr>
          <w:rFonts w:ascii="Times New Roman" w:hAnsi="Times New Roman" w:cs="Times New Roman"/>
          <w:sz w:val="24"/>
          <w:szCs w:val="24"/>
        </w:rPr>
        <w:t xml:space="preserve">  </w:t>
      </w:r>
    </w:p>
    <w:p w14:paraId="08287C62" w14:textId="173DB541" w:rsidR="00556413" w:rsidRDefault="00556413" w:rsidP="006F1FAF">
      <w:pPr>
        <w:rPr>
          <w:rFonts w:ascii="Times New Roman" w:hAnsi="Times New Roman" w:cs="Times New Roman"/>
          <w:b/>
          <w:bCs/>
          <w:sz w:val="24"/>
          <w:szCs w:val="24"/>
        </w:rPr>
      </w:pPr>
    </w:p>
    <w:p w14:paraId="5668A8A6" w14:textId="77777777" w:rsidR="0073505C" w:rsidRPr="00C32219" w:rsidRDefault="00556413" w:rsidP="006F1FAF">
      <w:pPr>
        <w:rPr>
          <w:rFonts w:ascii="Times New Roman" w:hAnsi="Times New Roman" w:cs="Times New Roman"/>
          <w:b/>
          <w:bCs/>
          <w:sz w:val="24"/>
          <w:szCs w:val="24"/>
        </w:rPr>
      </w:pPr>
      <w:r w:rsidRPr="00C32219">
        <w:rPr>
          <w:rFonts w:ascii="Times New Roman" w:hAnsi="Times New Roman" w:cs="Times New Roman"/>
          <w:b/>
          <w:bCs/>
          <w:sz w:val="24"/>
          <w:szCs w:val="24"/>
        </w:rPr>
        <w:t>I</w:t>
      </w:r>
      <w:r w:rsidR="0073505C" w:rsidRPr="00C32219">
        <w:rPr>
          <w:rFonts w:ascii="Times New Roman" w:hAnsi="Times New Roman" w:cs="Times New Roman"/>
          <w:b/>
          <w:bCs/>
          <w:sz w:val="24"/>
          <w:szCs w:val="24"/>
        </w:rPr>
        <w:t>I.  Joseph the Carpenter</w:t>
      </w:r>
    </w:p>
    <w:p w14:paraId="081ACE83" w14:textId="77777777" w:rsidR="00FF4C10" w:rsidRPr="00C32219" w:rsidRDefault="00FF4C10" w:rsidP="00556413">
      <w:pPr>
        <w:rPr>
          <w:rFonts w:ascii="Times New Roman" w:hAnsi="Times New Roman" w:cs="Times New Roman"/>
          <w:sz w:val="24"/>
          <w:szCs w:val="24"/>
        </w:rPr>
      </w:pPr>
    </w:p>
    <w:p w14:paraId="077121C7" w14:textId="77777777" w:rsidR="00556413" w:rsidRPr="00C32219" w:rsidRDefault="00556413" w:rsidP="00556413">
      <w:pPr>
        <w:rPr>
          <w:rFonts w:ascii="Times New Roman" w:hAnsi="Times New Roman" w:cs="Times New Roman"/>
          <w:sz w:val="24"/>
          <w:szCs w:val="24"/>
        </w:rPr>
      </w:pPr>
      <w:r w:rsidRPr="00C32219">
        <w:rPr>
          <w:rFonts w:ascii="Times New Roman" w:hAnsi="Times New Roman" w:cs="Times New Roman"/>
          <w:sz w:val="24"/>
          <w:szCs w:val="24"/>
        </w:rPr>
        <w:t xml:space="preserve">Listen again to our text from Matthew 13:54-55, </w:t>
      </w:r>
      <w:r w:rsidRPr="00C32219">
        <w:rPr>
          <w:rFonts w:ascii="Times New Roman" w:hAnsi="Times New Roman" w:cs="Times New Roman"/>
          <w:b/>
          <w:bCs/>
          <w:sz w:val="24"/>
          <w:szCs w:val="24"/>
        </w:rPr>
        <w:t>GRAPHIC: When he came to his hometown, he taught the people in their synagogue. They were surprised and said, “Where did he get this wisdom? Where did he get the power to work miracles? Isn’t he the carpenter’s son?”</w:t>
      </w:r>
      <w:r w:rsidRPr="00C32219">
        <w:rPr>
          <w:rFonts w:ascii="Times New Roman" w:hAnsi="Times New Roman" w:cs="Times New Roman"/>
          <w:sz w:val="24"/>
          <w:szCs w:val="24"/>
        </w:rPr>
        <w:t xml:space="preserve">  In Mark’s telling of this story they name Jesus, too, as a carpenter.  </w:t>
      </w:r>
    </w:p>
    <w:p w14:paraId="1A298CE3" w14:textId="77777777" w:rsidR="00556413" w:rsidRPr="00C32219" w:rsidRDefault="00556413" w:rsidP="00556413">
      <w:pPr>
        <w:rPr>
          <w:rFonts w:ascii="Times New Roman" w:hAnsi="Times New Roman" w:cs="Times New Roman"/>
          <w:sz w:val="24"/>
          <w:szCs w:val="24"/>
        </w:rPr>
      </w:pPr>
    </w:p>
    <w:p w14:paraId="470E9FC7" w14:textId="77777777" w:rsidR="000B2589" w:rsidRPr="00C32219" w:rsidRDefault="00317CCB" w:rsidP="000B2589">
      <w:pPr>
        <w:rPr>
          <w:rFonts w:ascii="Times New Roman" w:hAnsi="Times New Roman" w:cs="Times New Roman"/>
          <w:sz w:val="24"/>
          <w:szCs w:val="24"/>
        </w:rPr>
      </w:pPr>
      <w:r w:rsidRPr="00C32219">
        <w:rPr>
          <w:rFonts w:ascii="Times New Roman" w:hAnsi="Times New Roman" w:cs="Times New Roman"/>
          <w:sz w:val="24"/>
          <w:szCs w:val="24"/>
        </w:rPr>
        <w:t>So,</w:t>
      </w:r>
      <w:r w:rsidR="000B2589" w:rsidRPr="00C32219">
        <w:rPr>
          <w:rFonts w:ascii="Times New Roman" w:hAnsi="Times New Roman" w:cs="Times New Roman"/>
          <w:sz w:val="24"/>
          <w:szCs w:val="24"/>
        </w:rPr>
        <w:t xml:space="preserve"> we know Joseph was a carpenter.  Let’s consider for a few minutes what that tells us about the man.  </w:t>
      </w:r>
      <w:r w:rsidR="00F31166" w:rsidRPr="00C32219">
        <w:rPr>
          <w:rFonts w:ascii="Times New Roman" w:hAnsi="Times New Roman" w:cs="Times New Roman"/>
          <w:sz w:val="24"/>
          <w:szCs w:val="24"/>
        </w:rPr>
        <w:t xml:space="preserve">The Greek word </w:t>
      </w:r>
      <w:r w:rsidR="000B2589" w:rsidRPr="00C32219">
        <w:rPr>
          <w:rFonts w:ascii="Times New Roman" w:hAnsi="Times New Roman" w:cs="Times New Roman"/>
          <w:sz w:val="24"/>
          <w:szCs w:val="24"/>
        </w:rPr>
        <w:t xml:space="preserve">translated as carpenter is </w:t>
      </w:r>
      <w:r w:rsidR="008877BB" w:rsidRPr="00C32219">
        <w:rPr>
          <w:rFonts w:ascii="Times New Roman" w:hAnsi="Times New Roman" w:cs="Times New Roman"/>
          <w:b/>
          <w:bCs/>
          <w:sz w:val="24"/>
          <w:szCs w:val="24"/>
        </w:rPr>
        <w:t>GRAPHIC: TEKTON</w:t>
      </w:r>
      <w:r w:rsidR="008877BB" w:rsidRPr="00C32219">
        <w:rPr>
          <w:rFonts w:ascii="Times New Roman" w:hAnsi="Times New Roman" w:cs="Times New Roman"/>
          <w:sz w:val="24"/>
          <w:szCs w:val="24"/>
        </w:rPr>
        <w:t xml:space="preserve">.  The word could mean a variety of things, but it seems most often to have meant someone who worked with wood. </w:t>
      </w:r>
      <w:r w:rsidR="00F31166" w:rsidRPr="00C32219">
        <w:rPr>
          <w:rFonts w:ascii="Times New Roman" w:hAnsi="Times New Roman" w:cs="Times New Roman"/>
          <w:sz w:val="24"/>
          <w:szCs w:val="24"/>
        </w:rPr>
        <w:t xml:space="preserve"> </w:t>
      </w:r>
      <w:r w:rsidR="000B2589" w:rsidRPr="00C32219">
        <w:rPr>
          <w:rFonts w:ascii="Times New Roman" w:hAnsi="Times New Roman" w:cs="Times New Roman"/>
          <w:sz w:val="24"/>
          <w:szCs w:val="24"/>
        </w:rPr>
        <w:t xml:space="preserve">Houses were built of stone or mud brick and though a tekton could do this work, there were other words used in Greek for those who built using stone or mud brick. But tektons would have made the doors and shutters. But it is likely that much of their work was in building farm implements, tools, yoke for oxen, and in building furniture, chests and tables.  </w:t>
      </w:r>
    </w:p>
    <w:p w14:paraId="171481CB" w14:textId="77777777" w:rsidR="000B2589" w:rsidRPr="00C32219" w:rsidRDefault="000B2589" w:rsidP="000B2589">
      <w:pPr>
        <w:rPr>
          <w:rFonts w:ascii="Times New Roman" w:hAnsi="Times New Roman" w:cs="Times New Roman"/>
          <w:sz w:val="24"/>
          <w:szCs w:val="24"/>
        </w:rPr>
      </w:pPr>
    </w:p>
    <w:p w14:paraId="08C3FCD3" w14:textId="77777777" w:rsidR="00BB2E5A" w:rsidRPr="00C32219" w:rsidRDefault="00F31166" w:rsidP="000B2589">
      <w:pPr>
        <w:rPr>
          <w:rFonts w:ascii="Times New Roman" w:hAnsi="Times New Roman" w:cs="Times New Roman"/>
          <w:sz w:val="24"/>
          <w:szCs w:val="24"/>
        </w:rPr>
      </w:pPr>
      <w:r w:rsidRPr="00C32219">
        <w:rPr>
          <w:rFonts w:ascii="Times New Roman" w:hAnsi="Times New Roman" w:cs="Times New Roman"/>
          <w:sz w:val="24"/>
          <w:szCs w:val="24"/>
        </w:rPr>
        <w:t xml:space="preserve">There were master builders – </w:t>
      </w:r>
      <w:r w:rsidR="000B2589" w:rsidRPr="00C32219">
        <w:rPr>
          <w:rFonts w:ascii="Times New Roman" w:hAnsi="Times New Roman" w:cs="Times New Roman"/>
          <w:sz w:val="24"/>
          <w:szCs w:val="24"/>
        </w:rPr>
        <w:t>the word was</w:t>
      </w:r>
      <w:r w:rsidRPr="00C32219">
        <w:rPr>
          <w:rFonts w:ascii="Times New Roman" w:hAnsi="Times New Roman" w:cs="Times New Roman"/>
          <w:sz w:val="24"/>
          <w:szCs w:val="24"/>
        </w:rPr>
        <w:t xml:space="preserve"> </w:t>
      </w:r>
      <w:r w:rsidR="007E3017" w:rsidRPr="00C32219">
        <w:rPr>
          <w:rFonts w:ascii="Times New Roman" w:hAnsi="Times New Roman" w:cs="Times New Roman"/>
          <w:b/>
          <w:bCs/>
          <w:sz w:val="24"/>
          <w:szCs w:val="24"/>
        </w:rPr>
        <w:t>GRAPHIC:</w:t>
      </w:r>
      <w:r w:rsidR="000B2589" w:rsidRPr="00C32219">
        <w:rPr>
          <w:rFonts w:ascii="Times New Roman" w:hAnsi="Times New Roman" w:cs="Times New Roman"/>
          <w:b/>
          <w:bCs/>
          <w:sz w:val="24"/>
          <w:szCs w:val="24"/>
        </w:rPr>
        <w:t xml:space="preserve"> ARK</w:t>
      </w:r>
      <w:r w:rsidR="007E3017" w:rsidRPr="00C32219">
        <w:rPr>
          <w:rFonts w:ascii="Times New Roman" w:hAnsi="Times New Roman" w:cs="Times New Roman"/>
          <w:b/>
          <w:bCs/>
          <w:sz w:val="24"/>
          <w:szCs w:val="24"/>
        </w:rPr>
        <w:t>I</w:t>
      </w:r>
      <w:r w:rsidRPr="00C32219">
        <w:rPr>
          <w:rFonts w:ascii="Times New Roman" w:hAnsi="Times New Roman" w:cs="Times New Roman"/>
          <w:b/>
          <w:bCs/>
          <w:sz w:val="24"/>
          <w:szCs w:val="24"/>
        </w:rPr>
        <w:t>TEKTON</w:t>
      </w:r>
      <w:r w:rsidRPr="00C32219">
        <w:rPr>
          <w:rFonts w:ascii="Times New Roman" w:hAnsi="Times New Roman" w:cs="Times New Roman"/>
          <w:sz w:val="24"/>
          <w:szCs w:val="24"/>
        </w:rPr>
        <w:t xml:space="preserve"> from which we have our word architect.  T</w:t>
      </w:r>
      <w:r w:rsidR="007E3017" w:rsidRPr="00C32219">
        <w:rPr>
          <w:rFonts w:ascii="Times New Roman" w:hAnsi="Times New Roman" w:cs="Times New Roman"/>
          <w:sz w:val="24"/>
          <w:szCs w:val="24"/>
        </w:rPr>
        <w:t>he arkitekton was both a master craftsman and</w:t>
      </w:r>
      <w:r w:rsidR="000B2589" w:rsidRPr="00C32219">
        <w:rPr>
          <w:rFonts w:ascii="Times New Roman" w:hAnsi="Times New Roman" w:cs="Times New Roman"/>
          <w:sz w:val="24"/>
          <w:szCs w:val="24"/>
        </w:rPr>
        <w:t xml:space="preserve"> usually had others working for him. But note that Joseph was not called an arkitekton, just a tekton.</w:t>
      </w:r>
    </w:p>
    <w:p w14:paraId="61C6E758" w14:textId="77777777" w:rsidR="00CD7A85" w:rsidRPr="00C32219" w:rsidRDefault="00CD7A85" w:rsidP="00F31166">
      <w:pPr>
        <w:rPr>
          <w:rFonts w:ascii="Times New Roman" w:hAnsi="Times New Roman" w:cs="Times New Roman"/>
          <w:sz w:val="24"/>
          <w:szCs w:val="24"/>
        </w:rPr>
      </w:pPr>
    </w:p>
    <w:p w14:paraId="26A5F9C1" w14:textId="2207A26F" w:rsidR="00B87D7D" w:rsidRPr="00C32219" w:rsidRDefault="00B87D7D" w:rsidP="002B59F5">
      <w:pPr>
        <w:rPr>
          <w:rStyle w:val="s1"/>
          <w:rFonts w:ascii="Times New Roman" w:hAnsi="Times New Roman" w:cs="Times New Roman"/>
          <w:sz w:val="24"/>
          <w:szCs w:val="24"/>
        </w:rPr>
      </w:pPr>
      <w:r w:rsidRPr="00C32219">
        <w:rPr>
          <w:rFonts w:ascii="Times New Roman" w:hAnsi="Times New Roman" w:cs="Times New Roman"/>
          <w:sz w:val="24"/>
          <w:szCs w:val="24"/>
        </w:rPr>
        <w:t xml:space="preserve">By the way, a document written about 150 by an early church leader </w:t>
      </w:r>
      <w:r w:rsidR="00D37681" w:rsidRPr="00C32219">
        <w:rPr>
          <w:rFonts w:ascii="Times New Roman" w:hAnsi="Times New Roman" w:cs="Times New Roman"/>
          <w:sz w:val="24"/>
          <w:szCs w:val="24"/>
        </w:rPr>
        <w:t>we know as</w:t>
      </w:r>
      <w:r w:rsidRPr="00C32219">
        <w:rPr>
          <w:rFonts w:ascii="Times New Roman" w:hAnsi="Times New Roman" w:cs="Times New Roman"/>
          <w:sz w:val="24"/>
          <w:szCs w:val="24"/>
        </w:rPr>
        <w:t xml:space="preserve"> Justin</w:t>
      </w:r>
      <w:r w:rsidR="00D37681" w:rsidRPr="00C32219">
        <w:rPr>
          <w:rFonts w:ascii="Times New Roman" w:hAnsi="Times New Roman" w:cs="Times New Roman"/>
          <w:sz w:val="24"/>
          <w:szCs w:val="24"/>
        </w:rPr>
        <w:t xml:space="preserve"> Martyr</w:t>
      </w:r>
      <w:r w:rsidRPr="00C32219">
        <w:rPr>
          <w:rFonts w:ascii="Times New Roman" w:hAnsi="Times New Roman" w:cs="Times New Roman"/>
          <w:sz w:val="24"/>
          <w:szCs w:val="24"/>
        </w:rPr>
        <w:t xml:space="preserve"> noted of Jesus, which likely tells us of Joseph, that, “</w:t>
      </w:r>
      <w:r w:rsidRPr="00C32219">
        <w:rPr>
          <w:rStyle w:val="s1"/>
          <w:rFonts w:ascii="Times New Roman" w:hAnsi="Times New Roman" w:cs="Times New Roman"/>
          <w:sz w:val="24"/>
          <w:szCs w:val="24"/>
        </w:rPr>
        <w:t>He was in the habit of working as a carpenter when among men, making ploughs and yokes.”</w:t>
      </w:r>
      <w:r w:rsidRPr="00C32219">
        <w:rPr>
          <w:rStyle w:val="FootnoteReference"/>
          <w:rFonts w:ascii="Times New Roman" w:hAnsi="Times New Roman" w:cs="Times New Roman"/>
          <w:sz w:val="24"/>
          <w:szCs w:val="24"/>
        </w:rPr>
        <w:footnoteReference w:id="2"/>
      </w:r>
      <w:r w:rsidR="000B2589" w:rsidRPr="00C32219">
        <w:rPr>
          <w:rStyle w:val="s1"/>
          <w:rFonts w:ascii="Times New Roman" w:hAnsi="Times New Roman" w:cs="Times New Roman"/>
          <w:sz w:val="24"/>
          <w:szCs w:val="24"/>
        </w:rPr>
        <w:t xml:space="preserve">  Justin Martyr, unlike the writers of the apocryphal gospels, is a trustworthy source, and his statements ties in with something Jesus says in </w:t>
      </w:r>
      <w:r w:rsidR="002B59F5" w:rsidRPr="00C32219">
        <w:rPr>
          <w:rStyle w:val="s1"/>
          <w:rFonts w:ascii="Times New Roman" w:hAnsi="Times New Roman" w:cs="Times New Roman"/>
          <w:sz w:val="24"/>
          <w:szCs w:val="24"/>
        </w:rPr>
        <w:t xml:space="preserve">Matthew 11:28-29, </w:t>
      </w:r>
      <w:r w:rsidR="002B59F5" w:rsidRPr="00C32219">
        <w:rPr>
          <w:rStyle w:val="s1"/>
          <w:rFonts w:ascii="Times New Roman" w:hAnsi="Times New Roman" w:cs="Times New Roman"/>
          <w:b/>
          <w:bCs/>
          <w:sz w:val="24"/>
          <w:szCs w:val="24"/>
        </w:rPr>
        <w:t>GRAPHIC:  Come to me, all you that are weary and are carrying heavy burdens, and I will give you rest. Take my yoke upon you, and learn from me; for I am gentle and humble in heart, and you will find rest for your souls. For my yoke is easy, and my burden is light.</w:t>
      </w:r>
      <w:r w:rsidR="004A5EFC" w:rsidRPr="00C32219">
        <w:rPr>
          <w:rStyle w:val="s1"/>
          <w:rFonts w:ascii="Times New Roman" w:hAnsi="Times New Roman" w:cs="Times New Roman"/>
          <w:b/>
          <w:bCs/>
          <w:sz w:val="24"/>
          <w:szCs w:val="24"/>
        </w:rPr>
        <w:t xml:space="preserve">  </w:t>
      </w:r>
    </w:p>
    <w:p w14:paraId="486B3256" w14:textId="77777777" w:rsidR="007D0F50" w:rsidRPr="00C32219" w:rsidRDefault="007D0F50" w:rsidP="00D37681">
      <w:pPr>
        <w:rPr>
          <w:rStyle w:val="s1"/>
          <w:rFonts w:ascii="Times New Roman" w:hAnsi="Times New Roman" w:cs="Times New Roman"/>
          <w:sz w:val="24"/>
          <w:szCs w:val="24"/>
        </w:rPr>
      </w:pPr>
    </w:p>
    <w:p w14:paraId="5376E32F" w14:textId="77777777" w:rsidR="007D0F50" w:rsidRPr="00C32219" w:rsidRDefault="002B59F5" w:rsidP="00D37681">
      <w:pPr>
        <w:rPr>
          <w:rStyle w:val="s1"/>
          <w:rFonts w:ascii="Times New Roman" w:hAnsi="Times New Roman" w:cs="Times New Roman"/>
          <w:sz w:val="24"/>
          <w:szCs w:val="24"/>
        </w:rPr>
      </w:pPr>
      <w:r w:rsidRPr="00C32219">
        <w:rPr>
          <w:rStyle w:val="s1"/>
          <w:rFonts w:ascii="Times New Roman" w:hAnsi="Times New Roman" w:cs="Times New Roman"/>
          <w:b/>
          <w:bCs/>
          <w:sz w:val="24"/>
          <w:szCs w:val="24"/>
        </w:rPr>
        <w:t>III</w:t>
      </w:r>
      <w:r w:rsidR="007D0F50" w:rsidRPr="00C32219">
        <w:rPr>
          <w:rStyle w:val="s1"/>
          <w:rFonts w:ascii="Times New Roman" w:hAnsi="Times New Roman" w:cs="Times New Roman"/>
          <w:b/>
          <w:bCs/>
          <w:sz w:val="24"/>
          <w:szCs w:val="24"/>
        </w:rPr>
        <w:t>.  Joseph, Jesus and You</w:t>
      </w:r>
    </w:p>
    <w:p w14:paraId="12F66907" w14:textId="77777777" w:rsidR="007D0F50" w:rsidRPr="00C32219" w:rsidRDefault="007D0F50" w:rsidP="00D37681">
      <w:pPr>
        <w:rPr>
          <w:rStyle w:val="s1"/>
          <w:rFonts w:ascii="Times New Roman" w:hAnsi="Times New Roman" w:cs="Times New Roman"/>
          <w:sz w:val="24"/>
          <w:szCs w:val="24"/>
        </w:rPr>
      </w:pPr>
    </w:p>
    <w:p w14:paraId="1227FB0D" w14:textId="77777777" w:rsidR="006F07FA" w:rsidRPr="00C32219" w:rsidRDefault="006F07FA" w:rsidP="002B59F5">
      <w:pPr>
        <w:rPr>
          <w:rStyle w:val="s1"/>
          <w:rFonts w:ascii="Times New Roman" w:hAnsi="Times New Roman" w:cs="Times New Roman"/>
          <w:sz w:val="24"/>
          <w:szCs w:val="24"/>
        </w:rPr>
      </w:pPr>
      <w:r w:rsidRPr="00C32219">
        <w:rPr>
          <w:rStyle w:val="s1"/>
          <w:rFonts w:ascii="Times New Roman" w:hAnsi="Times New Roman" w:cs="Times New Roman"/>
          <w:sz w:val="24"/>
          <w:szCs w:val="24"/>
        </w:rPr>
        <w:t xml:space="preserve">What does it tell us about God </w:t>
      </w:r>
      <w:r w:rsidR="002B59F5" w:rsidRPr="00C32219">
        <w:rPr>
          <w:rStyle w:val="s1"/>
          <w:rFonts w:ascii="Times New Roman" w:hAnsi="Times New Roman" w:cs="Times New Roman"/>
          <w:sz w:val="24"/>
          <w:szCs w:val="24"/>
        </w:rPr>
        <w:t xml:space="preserve">that he chose Joseph to serve as Jesus’ father, raising him as his own son?  He did not choose a priest, an educated scribe or lawyer, not a physician or successful businessman, not even an arkitekton, just a humble carpenter? </w:t>
      </w:r>
    </w:p>
    <w:p w14:paraId="22D6DC78" w14:textId="77777777" w:rsidR="009B4080" w:rsidRPr="00C32219" w:rsidRDefault="009B4080" w:rsidP="009B4080">
      <w:pPr>
        <w:rPr>
          <w:rStyle w:val="s1"/>
          <w:rFonts w:ascii="Times New Roman" w:hAnsi="Times New Roman" w:cs="Times New Roman"/>
          <w:sz w:val="24"/>
          <w:szCs w:val="24"/>
        </w:rPr>
      </w:pPr>
    </w:p>
    <w:p w14:paraId="27D4AAA8" w14:textId="43A18DFE" w:rsidR="009B4080" w:rsidRPr="00C32219" w:rsidRDefault="009B4080" w:rsidP="00374430">
      <w:pPr>
        <w:rPr>
          <w:rStyle w:val="s1"/>
          <w:rFonts w:ascii="Times New Roman" w:hAnsi="Times New Roman" w:cs="Times New Roman"/>
          <w:sz w:val="24"/>
          <w:szCs w:val="24"/>
        </w:rPr>
      </w:pPr>
      <w:r w:rsidRPr="00C32219">
        <w:rPr>
          <w:rStyle w:val="s1"/>
          <w:rFonts w:ascii="Times New Roman" w:hAnsi="Times New Roman" w:cs="Times New Roman"/>
          <w:sz w:val="24"/>
          <w:szCs w:val="24"/>
        </w:rPr>
        <w:t xml:space="preserve">You may remember the wonderful story when God sent Samuel, a thousand years before the birth of Jesus, to Bethlehem, to anoint </w:t>
      </w:r>
      <w:r w:rsidR="00D371E4" w:rsidRPr="00C32219">
        <w:rPr>
          <w:rStyle w:val="s1"/>
          <w:rFonts w:ascii="Times New Roman" w:hAnsi="Times New Roman" w:cs="Times New Roman"/>
          <w:sz w:val="24"/>
          <w:szCs w:val="24"/>
        </w:rPr>
        <w:t xml:space="preserve">one of the shepherd Jesse’s sons to be the next king of Israel – the king who would serve as a pattern for the messiah.  Jesse brought forth one son after another, starting with the oldest.  Samuel saw the oldest, tallest, strongest, handsomest of Jesse’s sons and kept thinking one of these was the man God wanted anointed to be Israel’s next king.  But God said, </w:t>
      </w:r>
      <w:r w:rsidR="00D371E4" w:rsidRPr="00C32219">
        <w:rPr>
          <w:rStyle w:val="s1"/>
          <w:rFonts w:ascii="Times New Roman" w:hAnsi="Times New Roman" w:cs="Times New Roman"/>
          <w:b/>
          <w:bCs/>
          <w:sz w:val="24"/>
          <w:szCs w:val="24"/>
        </w:rPr>
        <w:t>GRAPHIC: “</w:t>
      </w:r>
      <w:r w:rsidR="004A5EFC" w:rsidRPr="00C32219">
        <w:rPr>
          <w:rStyle w:val="s1"/>
          <w:rFonts w:ascii="Times New Roman" w:hAnsi="Times New Roman" w:cs="Times New Roman"/>
          <w:b/>
          <w:bCs/>
          <w:sz w:val="24"/>
          <w:szCs w:val="24"/>
        </w:rPr>
        <w:t xml:space="preserve">For the </w:t>
      </w:r>
      <w:r w:rsidR="00D371E4" w:rsidRPr="00C32219">
        <w:rPr>
          <w:rStyle w:val="s1"/>
          <w:rFonts w:ascii="Times New Roman" w:hAnsi="Times New Roman" w:cs="Times New Roman"/>
          <w:b/>
          <w:bCs/>
          <w:sz w:val="24"/>
          <w:szCs w:val="24"/>
        </w:rPr>
        <w:t xml:space="preserve">Lord does not see as </w:t>
      </w:r>
      <w:r w:rsidR="004A5EFC" w:rsidRPr="00C32219">
        <w:rPr>
          <w:rStyle w:val="s1"/>
          <w:rFonts w:ascii="Times New Roman" w:hAnsi="Times New Roman" w:cs="Times New Roman"/>
          <w:b/>
          <w:bCs/>
          <w:sz w:val="24"/>
          <w:szCs w:val="24"/>
        </w:rPr>
        <w:t>man</w:t>
      </w:r>
      <w:r w:rsidR="00D371E4" w:rsidRPr="00C32219">
        <w:rPr>
          <w:rStyle w:val="s1"/>
          <w:rFonts w:ascii="Times New Roman" w:hAnsi="Times New Roman" w:cs="Times New Roman"/>
          <w:b/>
          <w:bCs/>
          <w:sz w:val="24"/>
          <w:szCs w:val="24"/>
        </w:rPr>
        <w:t xml:space="preserve"> see</w:t>
      </w:r>
      <w:r w:rsidR="004A5EFC" w:rsidRPr="00C32219">
        <w:rPr>
          <w:rStyle w:val="s1"/>
          <w:rFonts w:ascii="Times New Roman" w:hAnsi="Times New Roman" w:cs="Times New Roman"/>
          <w:b/>
          <w:bCs/>
          <w:sz w:val="24"/>
          <w:szCs w:val="24"/>
        </w:rPr>
        <w:t>s</w:t>
      </w:r>
      <w:r w:rsidR="00D371E4" w:rsidRPr="00C32219">
        <w:rPr>
          <w:rStyle w:val="s1"/>
          <w:rFonts w:ascii="Times New Roman" w:hAnsi="Times New Roman" w:cs="Times New Roman"/>
          <w:b/>
          <w:bCs/>
          <w:sz w:val="24"/>
          <w:szCs w:val="24"/>
        </w:rPr>
        <w:t xml:space="preserve">; </w:t>
      </w:r>
      <w:r w:rsidR="004A5EFC" w:rsidRPr="00C32219">
        <w:rPr>
          <w:rStyle w:val="s1"/>
          <w:rFonts w:ascii="Times New Roman" w:hAnsi="Times New Roman" w:cs="Times New Roman"/>
          <w:b/>
          <w:bCs/>
          <w:sz w:val="24"/>
          <w:szCs w:val="24"/>
        </w:rPr>
        <w:t>for man looks at</w:t>
      </w:r>
      <w:r w:rsidR="00D371E4" w:rsidRPr="00C32219">
        <w:rPr>
          <w:rStyle w:val="s1"/>
          <w:rFonts w:ascii="Times New Roman" w:hAnsi="Times New Roman" w:cs="Times New Roman"/>
          <w:b/>
          <w:bCs/>
          <w:sz w:val="24"/>
          <w:szCs w:val="24"/>
        </w:rPr>
        <w:t xml:space="preserve"> the outward appearance, but the Lord looks </w:t>
      </w:r>
      <w:r w:rsidR="004A5EFC" w:rsidRPr="00C32219">
        <w:rPr>
          <w:rStyle w:val="s1"/>
          <w:rFonts w:ascii="Times New Roman" w:hAnsi="Times New Roman" w:cs="Times New Roman"/>
          <w:b/>
          <w:bCs/>
          <w:sz w:val="24"/>
          <w:szCs w:val="24"/>
        </w:rPr>
        <w:t>at</w:t>
      </w:r>
      <w:r w:rsidR="00D371E4" w:rsidRPr="00C32219">
        <w:rPr>
          <w:rStyle w:val="s1"/>
          <w:rFonts w:ascii="Times New Roman" w:hAnsi="Times New Roman" w:cs="Times New Roman"/>
          <w:b/>
          <w:bCs/>
          <w:sz w:val="24"/>
          <w:szCs w:val="24"/>
        </w:rPr>
        <w:t xml:space="preserve"> the heart.”</w:t>
      </w:r>
      <w:r w:rsidR="00D371E4" w:rsidRPr="00C32219">
        <w:rPr>
          <w:rStyle w:val="s1"/>
          <w:rFonts w:ascii="Times New Roman" w:hAnsi="Times New Roman" w:cs="Times New Roman"/>
          <w:sz w:val="24"/>
          <w:szCs w:val="24"/>
        </w:rPr>
        <w:t xml:space="preserve">  In the </w:t>
      </w:r>
      <w:r w:rsidR="00E07112" w:rsidRPr="00C32219">
        <w:rPr>
          <w:rStyle w:val="s1"/>
          <w:rFonts w:ascii="Times New Roman" w:hAnsi="Times New Roman" w:cs="Times New Roman"/>
          <w:sz w:val="24"/>
          <w:szCs w:val="24"/>
        </w:rPr>
        <w:t>end,</w:t>
      </w:r>
      <w:r w:rsidR="00D371E4" w:rsidRPr="00C32219">
        <w:rPr>
          <w:rStyle w:val="s1"/>
          <w:rFonts w:ascii="Times New Roman" w:hAnsi="Times New Roman" w:cs="Times New Roman"/>
          <w:sz w:val="24"/>
          <w:szCs w:val="24"/>
        </w:rPr>
        <w:t xml:space="preserve"> it was the least impressive of Jesse’s sons, by outward appearances – the youngest of his sons who was out tending the sheep – about whom God said, “He’s the one!” </w:t>
      </w:r>
      <w:r w:rsidR="00374430" w:rsidRPr="00C32219">
        <w:rPr>
          <w:rStyle w:val="s1"/>
          <w:rFonts w:ascii="Times New Roman" w:hAnsi="Times New Roman" w:cs="Times New Roman"/>
          <w:sz w:val="24"/>
          <w:szCs w:val="24"/>
        </w:rPr>
        <w:t xml:space="preserve"> In the case of Joseph, God once again chose an unlikely hero for the import</w:t>
      </w:r>
      <w:r w:rsidR="004D7E3A">
        <w:rPr>
          <w:rStyle w:val="s1"/>
          <w:rFonts w:ascii="Times New Roman" w:hAnsi="Times New Roman" w:cs="Times New Roman"/>
          <w:sz w:val="24"/>
          <w:szCs w:val="24"/>
        </w:rPr>
        <w:t>ant job of raising the messiah.</w:t>
      </w:r>
    </w:p>
    <w:p w14:paraId="24A3B850" w14:textId="77777777" w:rsidR="008042CE" w:rsidRPr="00C32219" w:rsidRDefault="008042CE" w:rsidP="00162923">
      <w:pPr>
        <w:rPr>
          <w:rStyle w:val="s1"/>
          <w:rFonts w:ascii="Times New Roman" w:hAnsi="Times New Roman" w:cs="Times New Roman"/>
          <w:sz w:val="24"/>
          <w:szCs w:val="24"/>
        </w:rPr>
      </w:pPr>
    </w:p>
    <w:p w14:paraId="37E2A144" w14:textId="77777777" w:rsidR="008042CE" w:rsidRPr="00C32219" w:rsidRDefault="00374430" w:rsidP="00162923">
      <w:pPr>
        <w:rPr>
          <w:rStyle w:val="s1"/>
          <w:rFonts w:ascii="Times New Roman" w:hAnsi="Times New Roman" w:cs="Times New Roman"/>
          <w:sz w:val="24"/>
          <w:szCs w:val="24"/>
        </w:rPr>
      </w:pPr>
      <w:r w:rsidRPr="00C32219">
        <w:rPr>
          <w:rStyle w:val="s1"/>
          <w:rFonts w:ascii="Times New Roman" w:hAnsi="Times New Roman" w:cs="Times New Roman"/>
          <w:sz w:val="24"/>
          <w:szCs w:val="24"/>
        </w:rPr>
        <w:t>I’d like to end by asking how your father, step father or other men in your life shaped you?</w:t>
      </w:r>
      <w:r w:rsidR="008042CE" w:rsidRPr="00C32219">
        <w:rPr>
          <w:rStyle w:val="s1"/>
          <w:rFonts w:ascii="Times New Roman" w:hAnsi="Times New Roman" w:cs="Times New Roman"/>
          <w:sz w:val="24"/>
          <w:szCs w:val="24"/>
        </w:rPr>
        <w:t xml:space="preserve">  </w:t>
      </w:r>
    </w:p>
    <w:p w14:paraId="0C517D21" w14:textId="77777777" w:rsidR="00E07112" w:rsidRPr="00C32219" w:rsidRDefault="00E07112" w:rsidP="00E07112">
      <w:pPr>
        <w:rPr>
          <w:rStyle w:val="s1"/>
          <w:rFonts w:ascii="Times New Roman" w:hAnsi="Times New Roman" w:cs="Times New Roman"/>
          <w:sz w:val="24"/>
          <w:szCs w:val="24"/>
        </w:rPr>
      </w:pPr>
      <w:r w:rsidRPr="00C32219">
        <w:rPr>
          <w:rStyle w:val="s1"/>
          <w:rFonts w:ascii="Times New Roman" w:hAnsi="Times New Roman" w:cs="Times New Roman"/>
          <w:sz w:val="24"/>
          <w:szCs w:val="24"/>
        </w:rPr>
        <w:t xml:space="preserve">I can imagine that many of you would note how your fathers profoundly shaped your own faith.  I can also imagine that just as many of you </w:t>
      </w:r>
      <w:r w:rsidR="003B2F46" w:rsidRPr="00C32219">
        <w:rPr>
          <w:rStyle w:val="s1"/>
          <w:rFonts w:ascii="Times New Roman" w:hAnsi="Times New Roman" w:cs="Times New Roman"/>
          <w:sz w:val="24"/>
          <w:szCs w:val="24"/>
        </w:rPr>
        <w:t xml:space="preserve">might say </w:t>
      </w:r>
      <w:r w:rsidRPr="00C32219">
        <w:rPr>
          <w:rStyle w:val="s1"/>
          <w:rFonts w:ascii="Times New Roman" w:hAnsi="Times New Roman" w:cs="Times New Roman"/>
          <w:sz w:val="24"/>
          <w:szCs w:val="24"/>
        </w:rPr>
        <w:t xml:space="preserve">otherwise.  </w:t>
      </w:r>
    </w:p>
    <w:p w14:paraId="2D3A2325" w14:textId="77777777" w:rsidR="00374430" w:rsidRPr="00C32219" w:rsidRDefault="00374430" w:rsidP="001B728A">
      <w:pPr>
        <w:rPr>
          <w:rStyle w:val="s1"/>
          <w:rFonts w:ascii="Times New Roman" w:hAnsi="Times New Roman" w:cs="Times New Roman"/>
          <w:sz w:val="24"/>
          <w:szCs w:val="24"/>
        </w:rPr>
      </w:pPr>
    </w:p>
    <w:p w14:paraId="0A4A620F" w14:textId="327A7164" w:rsidR="0036400A" w:rsidRDefault="00374430" w:rsidP="00374430">
      <w:pPr>
        <w:rPr>
          <w:rFonts w:ascii="Times New Roman" w:hAnsi="Times New Roman" w:cs="Times New Roman"/>
          <w:sz w:val="24"/>
          <w:szCs w:val="24"/>
        </w:rPr>
      </w:pPr>
      <w:r w:rsidRPr="00C32219">
        <w:rPr>
          <w:rStyle w:val="s1"/>
          <w:rFonts w:ascii="Times New Roman" w:hAnsi="Times New Roman" w:cs="Times New Roman"/>
          <w:sz w:val="24"/>
          <w:szCs w:val="24"/>
        </w:rPr>
        <w:t>In a blog post</w:t>
      </w:r>
      <w:r w:rsidR="001B728A" w:rsidRPr="00C32219">
        <w:rPr>
          <w:rStyle w:val="s1"/>
          <w:rFonts w:ascii="Times New Roman" w:hAnsi="Times New Roman" w:cs="Times New Roman"/>
          <w:sz w:val="24"/>
          <w:szCs w:val="24"/>
        </w:rPr>
        <w:t xml:space="preserve"> </w:t>
      </w:r>
      <w:r w:rsidR="0036400A">
        <w:rPr>
          <w:rStyle w:val="s1"/>
          <w:rFonts w:ascii="Times New Roman" w:hAnsi="Times New Roman" w:cs="Times New Roman"/>
          <w:sz w:val="24"/>
          <w:szCs w:val="24"/>
        </w:rPr>
        <w:t xml:space="preserve">written by </w:t>
      </w:r>
      <w:r w:rsidR="001B728A" w:rsidRPr="00C32219">
        <w:rPr>
          <w:rStyle w:val="s1"/>
          <w:rFonts w:ascii="Times New Roman" w:hAnsi="Times New Roman" w:cs="Times New Roman"/>
          <w:sz w:val="24"/>
          <w:szCs w:val="24"/>
        </w:rPr>
        <w:t xml:space="preserve">Lee </w:t>
      </w:r>
      <w:r w:rsidR="007E77A4" w:rsidRPr="00C32219">
        <w:rPr>
          <w:rStyle w:val="s1"/>
          <w:rFonts w:ascii="Times New Roman" w:hAnsi="Times New Roman" w:cs="Times New Roman"/>
          <w:sz w:val="24"/>
          <w:szCs w:val="24"/>
        </w:rPr>
        <w:t>Strobel</w:t>
      </w:r>
      <w:r w:rsidR="0036400A">
        <w:rPr>
          <w:rStyle w:val="s1"/>
          <w:rFonts w:ascii="Times New Roman" w:hAnsi="Times New Roman" w:cs="Times New Roman"/>
          <w:sz w:val="24"/>
          <w:szCs w:val="24"/>
        </w:rPr>
        <w:t>, he</w:t>
      </w:r>
      <w:r w:rsidR="001B728A" w:rsidRPr="00C32219">
        <w:rPr>
          <w:rStyle w:val="s1"/>
          <w:rFonts w:ascii="Times New Roman" w:hAnsi="Times New Roman" w:cs="Times New Roman"/>
          <w:sz w:val="24"/>
          <w:szCs w:val="24"/>
        </w:rPr>
        <w:t xml:space="preserve"> </w:t>
      </w:r>
      <w:r w:rsidRPr="00C32219">
        <w:rPr>
          <w:rStyle w:val="s1"/>
          <w:rFonts w:ascii="Times New Roman" w:hAnsi="Times New Roman" w:cs="Times New Roman"/>
          <w:sz w:val="24"/>
          <w:szCs w:val="24"/>
        </w:rPr>
        <w:t>cited New York University</w:t>
      </w:r>
      <w:r w:rsidR="001B728A" w:rsidRPr="00C32219">
        <w:rPr>
          <w:rFonts w:ascii="Times New Roman" w:hAnsi="Times New Roman" w:cs="Times New Roman"/>
          <w:sz w:val="24"/>
          <w:szCs w:val="24"/>
        </w:rPr>
        <w:t xml:space="preserve"> psychologist Paul Vitz</w:t>
      </w:r>
      <w:r w:rsidRPr="00C32219">
        <w:rPr>
          <w:rFonts w:ascii="Times New Roman" w:hAnsi="Times New Roman" w:cs="Times New Roman"/>
          <w:sz w:val="24"/>
          <w:szCs w:val="24"/>
        </w:rPr>
        <w:t>’s work.  Vitz wrote,</w:t>
      </w:r>
      <w:r w:rsidR="001B728A" w:rsidRPr="00C32219">
        <w:rPr>
          <w:rFonts w:ascii="Times New Roman" w:hAnsi="Times New Roman" w:cs="Times New Roman"/>
          <w:sz w:val="24"/>
          <w:szCs w:val="24"/>
        </w:rPr>
        <w:t xml:space="preserve"> “That a child’s psychological representation of his father is intimately connected to his understanding of God was assumed by Freud and has been rather well developed by a number of psychologists, especially psychoanalysts.”</w:t>
      </w:r>
      <w:r w:rsidRPr="00C32219">
        <w:rPr>
          <w:rFonts w:ascii="Times New Roman" w:hAnsi="Times New Roman" w:cs="Times New Roman"/>
          <w:sz w:val="24"/>
          <w:szCs w:val="24"/>
        </w:rPr>
        <w:t xml:space="preserve">  </w:t>
      </w:r>
    </w:p>
    <w:p w14:paraId="5183ADD2" w14:textId="77777777" w:rsidR="0036400A" w:rsidRDefault="0036400A" w:rsidP="00374430">
      <w:pPr>
        <w:rPr>
          <w:rFonts w:ascii="Times New Roman" w:hAnsi="Times New Roman" w:cs="Times New Roman"/>
          <w:sz w:val="24"/>
          <w:szCs w:val="24"/>
        </w:rPr>
      </w:pPr>
    </w:p>
    <w:p w14:paraId="2A631936" w14:textId="380922AA" w:rsidR="001B728A" w:rsidRPr="00C32219" w:rsidRDefault="00374430" w:rsidP="00374430">
      <w:pPr>
        <w:rPr>
          <w:rFonts w:ascii="Times New Roman" w:hAnsi="Times New Roman" w:cs="Times New Roman"/>
          <w:sz w:val="24"/>
          <w:szCs w:val="24"/>
        </w:rPr>
      </w:pPr>
      <w:r w:rsidRPr="00C32219">
        <w:rPr>
          <w:rFonts w:ascii="Times New Roman" w:hAnsi="Times New Roman" w:cs="Times New Roman"/>
          <w:sz w:val="24"/>
          <w:szCs w:val="24"/>
        </w:rPr>
        <w:t>H</w:t>
      </w:r>
      <w:r w:rsidR="001B728A" w:rsidRPr="00C32219">
        <w:rPr>
          <w:rFonts w:ascii="Times New Roman" w:hAnsi="Times New Roman" w:cs="Times New Roman"/>
          <w:sz w:val="24"/>
          <w:szCs w:val="24"/>
        </w:rPr>
        <w:t xml:space="preserve">e </w:t>
      </w:r>
      <w:r w:rsidRPr="00C32219">
        <w:rPr>
          <w:rFonts w:ascii="Times New Roman" w:hAnsi="Times New Roman" w:cs="Times New Roman"/>
          <w:sz w:val="24"/>
          <w:szCs w:val="24"/>
        </w:rPr>
        <w:t xml:space="preserve">then </w:t>
      </w:r>
      <w:r w:rsidR="001B728A" w:rsidRPr="00C32219">
        <w:rPr>
          <w:rFonts w:ascii="Times New Roman" w:hAnsi="Times New Roman" w:cs="Times New Roman"/>
          <w:sz w:val="24"/>
          <w:szCs w:val="24"/>
        </w:rPr>
        <w:t>went on to list many noted atheists who had a difficult relationship with their fathers, noting, “Disappointment in and resentment of his own father unconsciously justifies his rejection of God.”</w:t>
      </w:r>
      <w:r w:rsidR="008074CB" w:rsidRPr="00C32219">
        <w:rPr>
          <w:rFonts w:ascii="Times New Roman" w:hAnsi="Times New Roman" w:cs="Times New Roman"/>
          <w:sz w:val="24"/>
          <w:szCs w:val="24"/>
        </w:rPr>
        <w:t xml:space="preserve">  He wonders, in a time when 26% of millennials note that they have poor or below average relationship with their dads, if there is a connection between this relationship and the number of millennials, particularly young men, who are struggling with the idea of faith in God?</w:t>
      </w:r>
    </w:p>
    <w:p w14:paraId="36CAED22" w14:textId="77777777" w:rsidR="001B728A" w:rsidRPr="00C32219" w:rsidRDefault="001B728A" w:rsidP="00162923">
      <w:pPr>
        <w:rPr>
          <w:rStyle w:val="s1"/>
          <w:rFonts w:ascii="Times New Roman" w:hAnsi="Times New Roman" w:cs="Times New Roman"/>
          <w:sz w:val="24"/>
          <w:szCs w:val="24"/>
        </w:rPr>
      </w:pPr>
    </w:p>
    <w:p w14:paraId="21F7F3E4" w14:textId="77777777" w:rsidR="00162923" w:rsidRPr="00C32219" w:rsidRDefault="008074CB" w:rsidP="008074CB">
      <w:pPr>
        <w:rPr>
          <w:rStyle w:val="s1"/>
          <w:rFonts w:ascii="Times New Roman" w:hAnsi="Times New Roman" w:cs="Times New Roman"/>
          <w:sz w:val="24"/>
          <w:szCs w:val="24"/>
        </w:rPr>
      </w:pPr>
      <w:r w:rsidRPr="00C32219">
        <w:rPr>
          <w:rStyle w:val="s1"/>
          <w:rFonts w:ascii="Times New Roman" w:hAnsi="Times New Roman" w:cs="Times New Roman"/>
          <w:sz w:val="24"/>
          <w:szCs w:val="24"/>
        </w:rPr>
        <w:t>While</w:t>
      </w:r>
      <w:r w:rsidR="002B59F5" w:rsidRPr="00C32219">
        <w:rPr>
          <w:rStyle w:val="s1"/>
          <w:rFonts w:ascii="Times New Roman" w:hAnsi="Times New Roman" w:cs="Times New Roman"/>
          <w:sz w:val="24"/>
          <w:szCs w:val="24"/>
        </w:rPr>
        <w:t xml:space="preserve"> we have very little written directly about Joseph in the gospels </w:t>
      </w:r>
      <w:r w:rsidR="00B2258E" w:rsidRPr="00C32219">
        <w:rPr>
          <w:rStyle w:val="s1"/>
          <w:rFonts w:ascii="Times New Roman" w:hAnsi="Times New Roman" w:cs="Times New Roman"/>
          <w:sz w:val="24"/>
          <w:szCs w:val="24"/>
        </w:rPr>
        <w:t>–</w:t>
      </w:r>
      <w:r w:rsidR="00374430" w:rsidRPr="00C32219">
        <w:rPr>
          <w:rStyle w:val="s1"/>
          <w:rFonts w:ascii="Times New Roman" w:hAnsi="Times New Roman" w:cs="Times New Roman"/>
          <w:sz w:val="24"/>
          <w:szCs w:val="24"/>
        </w:rPr>
        <w:t xml:space="preserve"> </w:t>
      </w:r>
      <w:r w:rsidR="00162923" w:rsidRPr="00C32219">
        <w:rPr>
          <w:rStyle w:val="s1"/>
          <w:rFonts w:ascii="Times New Roman" w:hAnsi="Times New Roman" w:cs="Times New Roman"/>
          <w:sz w:val="24"/>
          <w:szCs w:val="24"/>
        </w:rPr>
        <w:t xml:space="preserve">I </w:t>
      </w:r>
      <w:r w:rsidR="003B2F46" w:rsidRPr="00C32219">
        <w:rPr>
          <w:rStyle w:val="s1"/>
          <w:rFonts w:ascii="Times New Roman" w:hAnsi="Times New Roman" w:cs="Times New Roman"/>
          <w:sz w:val="24"/>
          <w:szCs w:val="24"/>
        </w:rPr>
        <w:t>believe,</w:t>
      </w:r>
      <w:r w:rsidR="00162923" w:rsidRPr="00C32219">
        <w:rPr>
          <w:rStyle w:val="s1"/>
          <w:rFonts w:ascii="Times New Roman" w:hAnsi="Times New Roman" w:cs="Times New Roman"/>
          <w:sz w:val="24"/>
          <w:szCs w:val="24"/>
        </w:rPr>
        <w:t xml:space="preserve"> we</w:t>
      </w:r>
      <w:r w:rsidR="00DD0996" w:rsidRPr="00C32219">
        <w:rPr>
          <w:rStyle w:val="s1"/>
          <w:rFonts w:ascii="Times New Roman" w:hAnsi="Times New Roman" w:cs="Times New Roman"/>
          <w:sz w:val="24"/>
          <w:szCs w:val="24"/>
        </w:rPr>
        <w:t xml:space="preserve"> can know a lot ab</w:t>
      </w:r>
      <w:r w:rsidRPr="00C32219">
        <w:rPr>
          <w:rStyle w:val="s1"/>
          <w:rFonts w:ascii="Times New Roman" w:hAnsi="Times New Roman" w:cs="Times New Roman"/>
          <w:sz w:val="24"/>
          <w:szCs w:val="24"/>
        </w:rPr>
        <w:t xml:space="preserve">out him by looking at his son, and as we do it appears to me that Joseph was intentional about teaching and modeling for Jesus who God is, and what God’s will was for his life. </w:t>
      </w:r>
    </w:p>
    <w:p w14:paraId="405430B1" w14:textId="77777777" w:rsidR="00162923" w:rsidRPr="00C32219" w:rsidRDefault="00162923" w:rsidP="00162923">
      <w:pPr>
        <w:rPr>
          <w:rStyle w:val="s1"/>
          <w:rFonts w:ascii="Times New Roman" w:hAnsi="Times New Roman" w:cs="Times New Roman"/>
          <w:sz w:val="24"/>
          <w:szCs w:val="24"/>
        </w:rPr>
      </w:pPr>
    </w:p>
    <w:p w14:paraId="6AAE35FA" w14:textId="77777777" w:rsidR="0036400A" w:rsidRDefault="00162923" w:rsidP="00C66102">
      <w:pPr>
        <w:rPr>
          <w:rStyle w:val="s1"/>
          <w:rFonts w:ascii="Times New Roman" w:hAnsi="Times New Roman" w:cs="Times New Roman"/>
          <w:sz w:val="24"/>
          <w:szCs w:val="24"/>
        </w:rPr>
      </w:pPr>
      <w:r w:rsidRPr="00C32219">
        <w:rPr>
          <w:rStyle w:val="s1"/>
          <w:rFonts w:ascii="Times New Roman" w:hAnsi="Times New Roman" w:cs="Times New Roman"/>
          <w:sz w:val="24"/>
          <w:szCs w:val="24"/>
        </w:rPr>
        <w:t xml:space="preserve">I wonder, when Jesus tells us to address God as “Abba” – a term that meant something like, “Dad,” </w:t>
      </w:r>
      <w:r w:rsidR="00374430" w:rsidRPr="00C32219">
        <w:rPr>
          <w:rStyle w:val="s1"/>
          <w:rFonts w:ascii="Times New Roman" w:hAnsi="Times New Roman" w:cs="Times New Roman"/>
          <w:sz w:val="24"/>
          <w:szCs w:val="24"/>
        </w:rPr>
        <w:t>if he’s not</w:t>
      </w:r>
      <w:r w:rsidRPr="00C32219">
        <w:rPr>
          <w:rStyle w:val="s1"/>
          <w:rFonts w:ascii="Times New Roman" w:hAnsi="Times New Roman" w:cs="Times New Roman"/>
          <w:sz w:val="24"/>
          <w:szCs w:val="24"/>
        </w:rPr>
        <w:t xml:space="preserve"> telling us that he saw in Joseph a picture of the heart and character of God?  </w:t>
      </w:r>
    </w:p>
    <w:p w14:paraId="476CAAD7" w14:textId="77777777" w:rsidR="0036400A" w:rsidRDefault="0036400A" w:rsidP="00C66102">
      <w:pPr>
        <w:rPr>
          <w:rStyle w:val="s1"/>
          <w:rFonts w:ascii="Times New Roman" w:hAnsi="Times New Roman" w:cs="Times New Roman"/>
          <w:sz w:val="24"/>
          <w:szCs w:val="24"/>
        </w:rPr>
      </w:pPr>
    </w:p>
    <w:p w14:paraId="04B4041B" w14:textId="77777777" w:rsidR="0036400A" w:rsidRDefault="00162923" w:rsidP="00C66102">
      <w:pPr>
        <w:rPr>
          <w:rStyle w:val="s1"/>
          <w:rFonts w:ascii="Times New Roman" w:hAnsi="Times New Roman" w:cs="Times New Roman"/>
          <w:sz w:val="24"/>
          <w:szCs w:val="24"/>
        </w:rPr>
      </w:pPr>
      <w:r w:rsidRPr="00C32219">
        <w:rPr>
          <w:rStyle w:val="s1"/>
          <w:rFonts w:ascii="Times New Roman" w:hAnsi="Times New Roman" w:cs="Times New Roman"/>
          <w:sz w:val="24"/>
          <w:szCs w:val="24"/>
        </w:rPr>
        <w:t xml:space="preserve">When </w:t>
      </w:r>
      <w:r w:rsidR="00374430" w:rsidRPr="00C32219">
        <w:rPr>
          <w:rStyle w:val="s1"/>
          <w:rFonts w:ascii="Times New Roman" w:hAnsi="Times New Roman" w:cs="Times New Roman"/>
          <w:sz w:val="24"/>
          <w:szCs w:val="24"/>
        </w:rPr>
        <w:t xml:space="preserve">he tells the parable of the Prodigal Son and likens God to the patient and merciful father who took back his son even after the boy had squandered everything he had given him, if he had not seen this in Joseph’s response to one or more of his brothers? </w:t>
      </w:r>
    </w:p>
    <w:p w14:paraId="0EFE3A27" w14:textId="77777777" w:rsidR="0036400A" w:rsidRDefault="0036400A" w:rsidP="00C66102">
      <w:pPr>
        <w:rPr>
          <w:rStyle w:val="s1"/>
          <w:rFonts w:ascii="Times New Roman" w:hAnsi="Times New Roman" w:cs="Times New Roman"/>
          <w:sz w:val="24"/>
          <w:szCs w:val="24"/>
        </w:rPr>
      </w:pPr>
    </w:p>
    <w:p w14:paraId="227F1DFE" w14:textId="77777777" w:rsidR="0036400A" w:rsidRDefault="00162923" w:rsidP="00C66102">
      <w:pPr>
        <w:rPr>
          <w:rStyle w:val="s1"/>
          <w:rFonts w:ascii="Times New Roman" w:hAnsi="Times New Roman" w:cs="Times New Roman"/>
          <w:sz w:val="24"/>
          <w:szCs w:val="24"/>
        </w:rPr>
      </w:pPr>
      <w:r w:rsidRPr="00C32219">
        <w:rPr>
          <w:rStyle w:val="s1"/>
          <w:rFonts w:ascii="Times New Roman" w:hAnsi="Times New Roman" w:cs="Times New Roman"/>
          <w:sz w:val="24"/>
          <w:szCs w:val="24"/>
        </w:rPr>
        <w:t>W</w:t>
      </w:r>
      <w:r w:rsidR="00374430" w:rsidRPr="00C32219">
        <w:rPr>
          <w:rStyle w:val="s1"/>
          <w:rFonts w:ascii="Times New Roman" w:hAnsi="Times New Roman" w:cs="Times New Roman"/>
          <w:sz w:val="24"/>
          <w:szCs w:val="24"/>
        </w:rPr>
        <w:t>hen he spoke of the importance of telling the truth,</w:t>
      </w:r>
      <w:r w:rsidRPr="00C32219">
        <w:rPr>
          <w:rStyle w:val="s1"/>
          <w:rFonts w:ascii="Times New Roman" w:hAnsi="Times New Roman" w:cs="Times New Roman"/>
          <w:sz w:val="24"/>
          <w:szCs w:val="24"/>
        </w:rPr>
        <w:t xml:space="preserve"> might he have been describing what he learned by watching Joseph?  </w:t>
      </w:r>
    </w:p>
    <w:p w14:paraId="08129B74" w14:textId="77777777" w:rsidR="0036400A" w:rsidRDefault="0036400A" w:rsidP="00C66102">
      <w:pPr>
        <w:rPr>
          <w:rStyle w:val="s1"/>
          <w:rFonts w:ascii="Times New Roman" w:hAnsi="Times New Roman" w:cs="Times New Roman"/>
          <w:sz w:val="24"/>
          <w:szCs w:val="24"/>
        </w:rPr>
      </w:pPr>
    </w:p>
    <w:p w14:paraId="6F9F8958" w14:textId="77777777" w:rsidR="0036400A" w:rsidRDefault="00162923" w:rsidP="00C66102">
      <w:pPr>
        <w:rPr>
          <w:rStyle w:val="s1"/>
          <w:rFonts w:ascii="Times New Roman" w:hAnsi="Times New Roman" w:cs="Times New Roman"/>
          <w:sz w:val="24"/>
          <w:szCs w:val="24"/>
        </w:rPr>
      </w:pPr>
      <w:r w:rsidRPr="00C32219">
        <w:rPr>
          <w:rStyle w:val="s1"/>
          <w:rFonts w:ascii="Times New Roman" w:hAnsi="Times New Roman" w:cs="Times New Roman"/>
          <w:sz w:val="24"/>
          <w:szCs w:val="24"/>
        </w:rPr>
        <w:t xml:space="preserve">When he taught his disciples that true greatness is found in humble service, might he have been describing </w:t>
      </w:r>
      <w:r w:rsidR="00C66102" w:rsidRPr="00C32219">
        <w:rPr>
          <w:rStyle w:val="s1"/>
          <w:rFonts w:ascii="Times New Roman" w:hAnsi="Times New Roman" w:cs="Times New Roman"/>
          <w:sz w:val="24"/>
          <w:szCs w:val="24"/>
        </w:rPr>
        <w:t>his carpenter father</w:t>
      </w:r>
      <w:r w:rsidRPr="00C32219">
        <w:rPr>
          <w:rStyle w:val="s1"/>
          <w:rFonts w:ascii="Times New Roman" w:hAnsi="Times New Roman" w:cs="Times New Roman"/>
          <w:sz w:val="24"/>
          <w:szCs w:val="24"/>
        </w:rPr>
        <w:t xml:space="preserve">?  </w:t>
      </w:r>
    </w:p>
    <w:p w14:paraId="6A7BBC97" w14:textId="77777777" w:rsidR="0036400A" w:rsidRDefault="0036400A" w:rsidP="00C66102">
      <w:pPr>
        <w:rPr>
          <w:rStyle w:val="s1"/>
          <w:rFonts w:ascii="Times New Roman" w:hAnsi="Times New Roman" w:cs="Times New Roman"/>
          <w:sz w:val="24"/>
          <w:szCs w:val="24"/>
        </w:rPr>
      </w:pPr>
    </w:p>
    <w:p w14:paraId="634C775C" w14:textId="77777777" w:rsidR="0036400A" w:rsidRDefault="008042CE" w:rsidP="00C66102">
      <w:pPr>
        <w:rPr>
          <w:rStyle w:val="s1"/>
          <w:rFonts w:ascii="Times New Roman" w:hAnsi="Times New Roman" w:cs="Times New Roman"/>
          <w:sz w:val="24"/>
          <w:szCs w:val="24"/>
        </w:rPr>
      </w:pPr>
      <w:r w:rsidRPr="00C32219">
        <w:rPr>
          <w:rStyle w:val="s1"/>
          <w:rFonts w:ascii="Times New Roman" w:hAnsi="Times New Roman" w:cs="Times New Roman"/>
          <w:sz w:val="24"/>
          <w:szCs w:val="24"/>
        </w:rPr>
        <w:t>Or when he said that we’re not to look at a woman with lust in our hearts</w:t>
      </w:r>
      <w:r w:rsidR="00C66102" w:rsidRPr="00C32219">
        <w:rPr>
          <w:rStyle w:val="s1"/>
          <w:rFonts w:ascii="Times New Roman" w:hAnsi="Times New Roman" w:cs="Times New Roman"/>
          <w:sz w:val="24"/>
          <w:szCs w:val="24"/>
        </w:rPr>
        <w:t xml:space="preserve"> was this part of one of the talks Joseph had with him as a teen</w:t>
      </w:r>
      <w:r w:rsidRPr="00C32219">
        <w:rPr>
          <w:rStyle w:val="s1"/>
          <w:rFonts w:ascii="Times New Roman" w:hAnsi="Times New Roman" w:cs="Times New Roman"/>
          <w:sz w:val="24"/>
          <w:szCs w:val="24"/>
        </w:rPr>
        <w:t xml:space="preserve">? </w:t>
      </w:r>
    </w:p>
    <w:p w14:paraId="6AD5E84A" w14:textId="77777777" w:rsidR="0036400A" w:rsidRDefault="0036400A" w:rsidP="00C66102">
      <w:pPr>
        <w:rPr>
          <w:rStyle w:val="s1"/>
          <w:rFonts w:ascii="Times New Roman" w:hAnsi="Times New Roman" w:cs="Times New Roman"/>
          <w:sz w:val="24"/>
          <w:szCs w:val="24"/>
        </w:rPr>
      </w:pPr>
    </w:p>
    <w:p w14:paraId="5FFC0869" w14:textId="77777777" w:rsidR="0036400A" w:rsidRDefault="00162923" w:rsidP="00C66102">
      <w:pPr>
        <w:rPr>
          <w:rStyle w:val="s1"/>
          <w:rFonts w:ascii="Times New Roman" w:hAnsi="Times New Roman" w:cs="Times New Roman"/>
          <w:sz w:val="24"/>
          <w:szCs w:val="24"/>
        </w:rPr>
      </w:pPr>
      <w:r w:rsidRPr="00C32219">
        <w:rPr>
          <w:rStyle w:val="s1"/>
          <w:rFonts w:ascii="Times New Roman" w:hAnsi="Times New Roman" w:cs="Times New Roman"/>
          <w:sz w:val="24"/>
          <w:szCs w:val="24"/>
        </w:rPr>
        <w:t xml:space="preserve">When he said that we’re to do to others what we want them to do to us, is it possible that he had grown up seeing this value in his dad?  </w:t>
      </w:r>
    </w:p>
    <w:p w14:paraId="06E5FC30" w14:textId="77777777" w:rsidR="0036400A" w:rsidRDefault="0036400A" w:rsidP="00C66102">
      <w:pPr>
        <w:rPr>
          <w:rStyle w:val="s1"/>
          <w:rFonts w:ascii="Times New Roman" w:hAnsi="Times New Roman" w:cs="Times New Roman"/>
          <w:sz w:val="24"/>
          <w:szCs w:val="24"/>
        </w:rPr>
      </w:pPr>
    </w:p>
    <w:p w14:paraId="78DCDF59" w14:textId="106ED4CA" w:rsidR="00162923" w:rsidRPr="00C32219" w:rsidRDefault="008042CE" w:rsidP="00C66102">
      <w:pPr>
        <w:rPr>
          <w:rStyle w:val="s1"/>
          <w:rFonts w:ascii="Times New Roman" w:hAnsi="Times New Roman" w:cs="Times New Roman"/>
          <w:sz w:val="24"/>
          <w:szCs w:val="24"/>
        </w:rPr>
      </w:pPr>
      <w:r w:rsidRPr="00C32219">
        <w:rPr>
          <w:rStyle w:val="s1"/>
          <w:rFonts w:ascii="Times New Roman" w:hAnsi="Times New Roman" w:cs="Times New Roman"/>
          <w:sz w:val="24"/>
          <w:szCs w:val="24"/>
        </w:rPr>
        <w:t>He no doubt learned much in his life from his mother, but I wonder if what we see in Jesus isn’t a reflection of the life and witness of Joseph?</w:t>
      </w:r>
      <w:r w:rsidR="00162923" w:rsidRPr="00C32219">
        <w:rPr>
          <w:rStyle w:val="s1"/>
          <w:rFonts w:ascii="Times New Roman" w:hAnsi="Times New Roman" w:cs="Times New Roman"/>
          <w:sz w:val="24"/>
          <w:szCs w:val="24"/>
        </w:rPr>
        <w:t xml:space="preserve">  </w:t>
      </w:r>
    </w:p>
    <w:p w14:paraId="4C714C7F" w14:textId="77777777" w:rsidR="009E2D25" w:rsidRPr="00C32219" w:rsidRDefault="009E2D25" w:rsidP="008042CE">
      <w:pPr>
        <w:rPr>
          <w:rStyle w:val="s1"/>
          <w:rFonts w:ascii="Times New Roman" w:hAnsi="Times New Roman" w:cs="Times New Roman"/>
          <w:sz w:val="24"/>
          <w:szCs w:val="24"/>
        </w:rPr>
      </w:pPr>
    </w:p>
    <w:p w14:paraId="31908505" w14:textId="77777777" w:rsidR="003B2F46" w:rsidRPr="00C32219" w:rsidRDefault="004A5EFC" w:rsidP="008074CB">
      <w:pPr>
        <w:rPr>
          <w:rStyle w:val="s1"/>
          <w:rFonts w:ascii="Times New Roman" w:hAnsi="Times New Roman" w:cs="Times New Roman"/>
          <w:b/>
          <w:sz w:val="24"/>
          <w:szCs w:val="24"/>
        </w:rPr>
      </w:pPr>
      <w:r w:rsidRPr="00C32219">
        <w:rPr>
          <w:rStyle w:val="s1"/>
          <w:rFonts w:ascii="Times New Roman" w:hAnsi="Times New Roman" w:cs="Times New Roman"/>
          <w:sz w:val="24"/>
          <w:szCs w:val="24"/>
        </w:rPr>
        <w:t>So,</w:t>
      </w:r>
      <w:r w:rsidR="009E2D25" w:rsidRPr="00C32219">
        <w:rPr>
          <w:rStyle w:val="s1"/>
          <w:rFonts w:ascii="Times New Roman" w:hAnsi="Times New Roman" w:cs="Times New Roman"/>
          <w:sz w:val="24"/>
          <w:szCs w:val="24"/>
        </w:rPr>
        <w:t xml:space="preserve"> what is the </w:t>
      </w:r>
      <w:r w:rsidRPr="00C32219">
        <w:rPr>
          <w:rStyle w:val="s1"/>
          <w:rFonts w:ascii="Times New Roman" w:hAnsi="Times New Roman" w:cs="Times New Roman"/>
          <w:sz w:val="24"/>
          <w:szCs w:val="24"/>
        </w:rPr>
        <w:t xml:space="preserve">point, the </w:t>
      </w:r>
      <w:r w:rsidR="009E2D25" w:rsidRPr="00C32219">
        <w:rPr>
          <w:rStyle w:val="s1"/>
          <w:rFonts w:ascii="Times New Roman" w:hAnsi="Times New Roman" w:cs="Times New Roman"/>
          <w:sz w:val="24"/>
          <w:szCs w:val="24"/>
        </w:rPr>
        <w:t>“So what?” in today’s message?  I think it is, at least in part, that the man whose birth w</w:t>
      </w:r>
      <w:r w:rsidR="00491ACA" w:rsidRPr="00C32219">
        <w:rPr>
          <w:rStyle w:val="s1"/>
          <w:rFonts w:ascii="Times New Roman" w:hAnsi="Times New Roman" w:cs="Times New Roman"/>
          <w:sz w:val="24"/>
          <w:szCs w:val="24"/>
        </w:rPr>
        <w:t>e</w:t>
      </w:r>
      <w:r w:rsidR="009E2D25" w:rsidRPr="00C32219">
        <w:rPr>
          <w:rStyle w:val="s1"/>
          <w:rFonts w:ascii="Times New Roman" w:hAnsi="Times New Roman" w:cs="Times New Roman"/>
          <w:sz w:val="24"/>
          <w:szCs w:val="24"/>
        </w:rPr>
        <w:t xml:space="preserve"> celebrate at Christmas, was shaped by a man who was, in today’s terms, Jesus’ step</w:t>
      </w:r>
      <w:r w:rsidR="003B2F46" w:rsidRPr="00C32219">
        <w:rPr>
          <w:rStyle w:val="s1"/>
          <w:rFonts w:ascii="Times New Roman" w:hAnsi="Times New Roman" w:cs="Times New Roman"/>
          <w:sz w:val="24"/>
          <w:szCs w:val="24"/>
        </w:rPr>
        <w:t>-d</w:t>
      </w:r>
      <w:r w:rsidR="009E2D25" w:rsidRPr="00C32219">
        <w:rPr>
          <w:rStyle w:val="s1"/>
          <w:rFonts w:ascii="Times New Roman" w:hAnsi="Times New Roman" w:cs="Times New Roman"/>
          <w:sz w:val="24"/>
          <w:szCs w:val="24"/>
        </w:rPr>
        <w:t xml:space="preserve">ad, or adoptive dad, some have called him a foster dad.  </w:t>
      </w:r>
      <w:r w:rsidR="008074CB" w:rsidRPr="00C32219">
        <w:rPr>
          <w:rStyle w:val="s1"/>
          <w:rFonts w:ascii="Times New Roman" w:hAnsi="Times New Roman" w:cs="Times New Roman"/>
          <w:sz w:val="24"/>
          <w:szCs w:val="24"/>
        </w:rPr>
        <w:t xml:space="preserve">That it seems likely that Joseph intentionally invested in this child, cared for him, </w:t>
      </w:r>
      <w:r w:rsidR="003B2F46" w:rsidRPr="00C32219">
        <w:rPr>
          <w:rStyle w:val="s1"/>
          <w:rFonts w:ascii="Times New Roman" w:hAnsi="Times New Roman" w:cs="Times New Roman"/>
          <w:sz w:val="24"/>
          <w:szCs w:val="24"/>
        </w:rPr>
        <w:t xml:space="preserve">and </w:t>
      </w:r>
      <w:r w:rsidR="008074CB" w:rsidRPr="00C32219">
        <w:rPr>
          <w:rStyle w:val="s1"/>
          <w:rFonts w:ascii="Times New Roman" w:hAnsi="Times New Roman" w:cs="Times New Roman"/>
          <w:sz w:val="24"/>
          <w:szCs w:val="24"/>
        </w:rPr>
        <w:t xml:space="preserve">taught him.  </w:t>
      </w:r>
      <w:r w:rsidR="001667EA" w:rsidRPr="00C32219">
        <w:rPr>
          <w:rStyle w:val="s1"/>
          <w:rFonts w:ascii="Times New Roman" w:hAnsi="Times New Roman" w:cs="Times New Roman"/>
          <w:b/>
          <w:sz w:val="24"/>
          <w:szCs w:val="24"/>
        </w:rPr>
        <w:t xml:space="preserve">GRAPHIC: </w:t>
      </w:r>
      <w:r w:rsidR="003B2F46" w:rsidRPr="00C32219">
        <w:rPr>
          <w:rStyle w:val="s1"/>
          <w:rFonts w:ascii="Times New Roman" w:hAnsi="Times New Roman" w:cs="Times New Roman"/>
          <w:b/>
          <w:sz w:val="24"/>
          <w:szCs w:val="24"/>
        </w:rPr>
        <w:t xml:space="preserve">That thought </w:t>
      </w:r>
      <w:r w:rsidR="008074CB" w:rsidRPr="00C32219">
        <w:rPr>
          <w:rStyle w:val="s1"/>
          <w:rFonts w:ascii="Times New Roman" w:hAnsi="Times New Roman" w:cs="Times New Roman"/>
          <w:b/>
          <w:sz w:val="24"/>
          <w:szCs w:val="24"/>
        </w:rPr>
        <w:t xml:space="preserve">in turn leads me to ask all parents and grandparents, aunts and uncles, but particularly the men here - </w:t>
      </w:r>
      <w:r w:rsidR="009E2D25" w:rsidRPr="00C32219">
        <w:rPr>
          <w:rStyle w:val="s1"/>
          <w:rFonts w:ascii="Times New Roman" w:hAnsi="Times New Roman" w:cs="Times New Roman"/>
          <w:b/>
          <w:sz w:val="24"/>
          <w:szCs w:val="24"/>
        </w:rPr>
        <w:t>you who are dad’</w:t>
      </w:r>
      <w:r w:rsidR="001B728A" w:rsidRPr="00C32219">
        <w:rPr>
          <w:rStyle w:val="s1"/>
          <w:rFonts w:ascii="Times New Roman" w:hAnsi="Times New Roman" w:cs="Times New Roman"/>
          <w:b/>
          <w:sz w:val="24"/>
          <w:szCs w:val="24"/>
        </w:rPr>
        <w:t>s, step</w:t>
      </w:r>
      <w:r w:rsidR="003B2F46" w:rsidRPr="00C32219">
        <w:rPr>
          <w:rStyle w:val="s1"/>
          <w:rFonts w:ascii="Times New Roman" w:hAnsi="Times New Roman" w:cs="Times New Roman"/>
          <w:b/>
          <w:sz w:val="24"/>
          <w:szCs w:val="24"/>
        </w:rPr>
        <w:t>-</w:t>
      </w:r>
      <w:r w:rsidR="001B728A" w:rsidRPr="00C32219">
        <w:rPr>
          <w:rStyle w:val="s1"/>
          <w:rFonts w:ascii="Times New Roman" w:hAnsi="Times New Roman" w:cs="Times New Roman"/>
          <w:b/>
          <w:sz w:val="24"/>
          <w:szCs w:val="24"/>
        </w:rPr>
        <w:t xml:space="preserve">dads, adopted dads and grandfathers, how are you intentionally shaping the children entrusted to your care?  </w:t>
      </w:r>
      <w:r w:rsidR="008074CB" w:rsidRPr="00C32219">
        <w:rPr>
          <w:rStyle w:val="s1"/>
          <w:rFonts w:ascii="Times New Roman" w:hAnsi="Times New Roman" w:cs="Times New Roman"/>
          <w:b/>
          <w:sz w:val="24"/>
          <w:szCs w:val="24"/>
        </w:rPr>
        <w:t xml:space="preserve">What are you teaching them about life?  What image of God are you painting for them?  </w:t>
      </w:r>
    </w:p>
    <w:p w14:paraId="104BE557" w14:textId="77777777" w:rsidR="003B2F46" w:rsidRPr="00C32219" w:rsidRDefault="003B2F46" w:rsidP="008074CB">
      <w:pPr>
        <w:rPr>
          <w:rStyle w:val="s1"/>
          <w:rFonts w:ascii="Times New Roman" w:hAnsi="Times New Roman" w:cs="Times New Roman"/>
          <w:b/>
          <w:sz w:val="24"/>
          <w:szCs w:val="24"/>
        </w:rPr>
      </w:pPr>
    </w:p>
    <w:p w14:paraId="4AA9E9E3" w14:textId="77777777" w:rsidR="003B2F46" w:rsidRPr="00C32219" w:rsidRDefault="003B2F46" w:rsidP="008074CB">
      <w:pPr>
        <w:rPr>
          <w:rStyle w:val="s1"/>
          <w:rFonts w:ascii="Times New Roman" w:hAnsi="Times New Roman" w:cs="Times New Roman"/>
          <w:sz w:val="24"/>
          <w:szCs w:val="24"/>
        </w:rPr>
      </w:pPr>
      <w:r w:rsidRPr="00C32219">
        <w:rPr>
          <w:rStyle w:val="s1"/>
          <w:rFonts w:ascii="Times New Roman" w:hAnsi="Times New Roman" w:cs="Times New Roman"/>
          <w:sz w:val="24"/>
          <w:szCs w:val="24"/>
        </w:rPr>
        <w:t xml:space="preserve">When </w:t>
      </w:r>
      <w:r w:rsidR="00491ACA" w:rsidRPr="00C32219">
        <w:rPr>
          <w:rStyle w:val="s1"/>
          <w:rFonts w:ascii="Times New Roman" w:hAnsi="Times New Roman" w:cs="Times New Roman"/>
          <w:sz w:val="24"/>
          <w:szCs w:val="24"/>
        </w:rPr>
        <w:t>we</w:t>
      </w:r>
      <w:r w:rsidRPr="00C32219">
        <w:rPr>
          <w:rStyle w:val="s1"/>
          <w:rFonts w:ascii="Times New Roman" w:hAnsi="Times New Roman" w:cs="Times New Roman"/>
          <w:sz w:val="24"/>
          <w:szCs w:val="24"/>
        </w:rPr>
        <w:t xml:space="preserve"> cross over into eternity, </w:t>
      </w:r>
      <w:r w:rsidR="001B728A" w:rsidRPr="00C32219">
        <w:rPr>
          <w:rStyle w:val="s1"/>
          <w:rFonts w:ascii="Times New Roman" w:hAnsi="Times New Roman" w:cs="Times New Roman"/>
          <w:sz w:val="24"/>
          <w:szCs w:val="24"/>
        </w:rPr>
        <w:t>what will our children</w:t>
      </w:r>
      <w:r w:rsidR="008074CB" w:rsidRPr="00C32219">
        <w:rPr>
          <w:rStyle w:val="s1"/>
          <w:rFonts w:ascii="Times New Roman" w:hAnsi="Times New Roman" w:cs="Times New Roman"/>
          <w:sz w:val="24"/>
          <w:szCs w:val="24"/>
        </w:rPr>
        <w:t xml:space="preserve"> and grandchildren</w:t>
      </w:r>
      <w:r w:rsidR="001B728A" w:rsidRPr="00C32219">
        <w:rPr>
          <w:rStyle w:val="s1"/>
          <w:rFonts w:ascii="Times New Roman" w:hAnsi="Times New Roman" w:cs="Times New Roman"/>
          <w:sz w:val="24"/>
          <w:szCs w:val="24"/>
        </w:rPr>
        <w:t xml:space="preserve"> say they learned from u</w:t>
      </w:r>
      <w:r w:rsidR="00491ACA" w:rsidRPr="00C32219">
        <w:rPr>
          <w:rStyle w:val="s1"/>
          <w:rFonts w:ascii="Times New Roman" w:hAnsi="Times New Roman" w:cs="Times New Roman"/>
          <w:sz w:val="24"/>
          <w:szCs w:val="24"/>
        </w:rPr>
        <w:t>s</w:t>
      </w:r>
      <w:r w:rsidRPr="00C32219">
        <w:rPr>
          <w:rStyle w:val="s1"/>
          <w:rFonts w:ascii="Times New Roman" w:hAnsi="Times New Roman" w:cs="Times New Roman"/>
          <w:sz w:val="24"/>
          <w:szCs w:val="24"/>
        </w:rPr>
        <w:t xml:space="preserve">?  What lessons did </w:t>
      </w:r>
      <w:r w:rsidR="00491ACA" w:rsidRPr="00C32219">
        <w:rPr>
          <w:rStyle w:val="s1"/>
          <w:rFonts w:ascii="Times New Roman" w:hAnsi="Times New Roman" w:cs="Times New Roman"/>
          <w:sz w:val="24"/>
          <w:szCs w:val="24"/>
        </w:rPr>
        <w:t>we</w:t>
      </w:r>
      <w:r w:rsidRPr="00C32219">
        <w:rPr>
          <w:rStyle w:val="s1"/>
          <w:rFonts w:ascii="Times New Roman" w:hAnsi="Times New Roman" w:cs="Times New Roman"/>
          <w:sz w:val="24"/>
          <w:szCs w:val="24"/>
        </w:rPr>
        <w:t xml:space="preserve"> leave them that </w:t>
      </w:r>
      <w:r w:rsidR="00491ACA" w:rsidRPr="00C32219">
        <w:rPr>
          <w:rStyle w:val="s1"/>
          <w:rFonts w:ascii="Times New Roman" w:hAnsi="Times New Roman" w:cs="Times New Roman"/>
          <w:sz w:val="24"/>
          <w:szCs w:val="24"/>
        </w:rPr>
        <w:t>t</w:t>
      </w:r>
      <w:r w:rsidRPr="00C32219">
        <w:rPr>
          <w:rStyle w:val="s1"/>
          <w:rFonts w:ascii="Times New Roman" w:hAnsi="Times New Roman" w:cs="Times New Roman"/>
          <w:sz w:val="24"/>
          <w:szCs w:val="24"/>
        </w:rPr>
        <w:t xml:space="preserve">hey can </w:t>
      </w:r>
      <w:r w:rsidR="001B728A" w:rsidRPr="00C32219">
        <w:rPr>
          <w:rStyle w:val="s1"/>
          <w:rFonts w:ascii="Times New Roman" w:hAnsi="Times New Roman" w:cs="Times New Roman"/>
          <w:sz w:val="24"/>
          <w:szCs w:val="24"/>
        </w:rPr>
        <w:t>continue to carry with them</w:t>
      </w:r>
      <w:r w:rsidRPr="00C32219">
        <w:rPr>
          <w:rStyle w:val="s1"/>
          <w:rFonts w:ascii="Times New Roman" w:hAnsi="Times New Roman" w:cs="Times New Roman"/>
          <w:sz w:val="24"/>
          <w:szCs w:val="24"/>
        </w:rPr>
        <w:t xml:space="preserve"> as they journey through this experience we call life</w:t>
      </w:r>
      <w:r w:rsidR="001B728A" w:rsidRPr="00C32219">
        <w:rPr>
          <w:rStyle w:val="s1"/>
          <w:rFonts w:ascii="Times New Roman" w:hAnsi="Times New Roman" w:cs="Times New Roman"/>
          <w:sz w:val="24"/>
          <w:szCs w:val="24"/>
        </w:rPr>
        <w:t>?</w:t>
      </w:r>
    </w:p>
    <w:p w14:paraId="737E748A" w14:textId="77777777" w:rsidR="003B2F46" w:rsidRPr="00C32219" w:rsidRDefault="003B2F46" w:rsidP="008074CB">
      <w:pPr>
        <w:rPr>
          <w:rStyle w:val="s1"/>
          <w:rFonts w:ascii="Times New Roman" w:hAnsi="Times New Roman" w:cs="Times New Roman"/>
          <w:sz w:val="24"/>
          <w:szCs w:val="24"/>
        </w:rPr>
      </w:pPr>
    </w:p>
    <w:p w14:paraId="5549D27C" w14:textId="32CA3729" w:rsidR="009E2D25" w:rsidRDefault="003B2F46" w:rsidP="008074CB">
      <w:pPr>
        <w:rPr>
          <w:rStyle w:val="s1"/>
          <w:rFonts w:ascii="Times New Roman" w:hAnsi="Times New Roman" w:cs="Times New Roman"/>
          <w:sz w:val="24"/>
          <w:szCs w:val="24"/>
        </w:rPr>
      </w:pPr>
      <w:r w:rsidRPr="00C32219">
        <w:rPr>
          <w:rStyle w:val="s1"/>
          <w:rFonts w:ascii="Times New Roman" w:hAnsi="Times New Roman" w:cs="Times New Roman"/>
          <w:sz w:val="24"/>
          <w:szCs w:val="24"/>
        </w:rPr>
        <w:t>In the name of the Father, and the Son, and the Holy Spirit, Amen.</w:t>
      </w:r>
    </w:p>
    <w:p w14:paraId="12B2DC97" w14:textId="1BC0BF5D" w:rsidR="0036400A" w:rsidRDefault="0036400A" w:rsidP="008074CB">
      <w:pPr>
        <w:rPr>
          <w:rStyle w:val="s1"/>
          <w:rFonts w:ascii="Times New Roman" w:hAnsi="Times New Roman" w:cs="Times New Roman"/>
          <w:sz w:val="24"/>
          <w:szCs w:val="24"/>
        </w:rPr>
      </w:pPr>
    </w:p>
    <w:p w14:paraId="4C7A14F2" w14:textId="45FC8045" w:rsidR="0036400A" w:rsidRDefault="0036400A">
      <w:pPr>
        <w:rPr>
          <w:rStyle w:val="s1"/>
          <w:rFonts w:ascii="Times New Roman" w:hAnsi="Times New Roman" w:cs="Times New Roman"/>
          <w:sz w:val="24"/>
          <w:szCs w:val="24"/>
        </w:rPr>
      </w:pPr>
      <w:bookmarkStart w:id="0" w:name="_GoBack"/>
      <w:bookmarkEnd w:id="0"/>
    </w:p>
    <w:p w14:paraId="7B6EA727" w14:textId="77777777" w:rsidR="0036400A" w:rsidRPr="00C32219" w:rsidRDefault="0036400A" w:rsidP="008074CB">
      <w:pPr>
        <w:rPr>
          <w:rStyle w:val="s1"/>
          <w:rFonts w:ascii="Times New Roman" w:hAnsi="Times New Roman" w:cs="Times New Roman"/>
          <w:sz w:val="24"/>
          <w:szCs w:val="24"/>
        </w:rPr>
      </w:pPr>
    </w:p>
    <w:p w14:paraId="0C1CBEBC" w14:textId="06A73B50" w:rsidR="00162923" w:rsidRPr="00C32219" w:rsidRDefault="00E8433A" w:rsidP="00E8433A">
      <w:pPr>
        <w:jc w:val="center"/>
        <w:rPr>
          <w:rStyle w:val="s1"/>
          <w:rFonts w:ascii="Times New Roman" w:hAnsi="Times New Roman" w:cs="Times New Roman"/>
          <w:sz w:val="24"/>
          <w:szCs w:val="24"/>
        </w:rPr>
      </w:pPr>
      <w:r w:rsidRPr="00C32219">
        <w:rPr>
          <w:rStyle w:val="s1"/>
          <w:rFonts w:ascii="Times New Roman" w:hAnsi="Times New Roman" w:cs="Times New Roman"/>
          <w:sz w:val="24"/>
          <w:szCs w:val="24"/>
        </w:rPr>
        <w:t>Scripture Reading for Sunday, 12-0</w:t>
      </w:r>
      <w:r w:rsidR="0036400A">
        <w:rPr>
          <w:rStyle w:val="s1"/>
          <w:rFonts w:ascii="Times New Roman" w:hAnsi="Times New Roman" w:cs="Times New Roman"/>
          <w:sz w:val="24"/>
          <w:szCs w:val="24"/>
        </w:rPr>
        <w:t>8</w:t>
      </w:r>
      <w:r w:rsidRPr="00C32219">
        <w:rPr>
          <w:rStyle w:val="s1"/>
          <w:rFonts w:ascii="Times New Roman" w:hAnsi="Times New Roman" w:cs="Times New Roman"/>
          <w:sz w:val="24"/>
          <w:szCs w:val="24"/>
        </w:rPr>
        <w:t>-1</w:t>
      </w:r>
      <w:r w:rsidR="0036400A">
        <w:rPr>
          <w:rStyle w:val="s1"/>
          <w:rFonts w:ascii="Times New Roman" w:hAnsi="Times New Roman" w:cs="Times New Roman"/>
          <w:sz w:val="24"/>
          <w:szCs w:val="24"/>
        </w:rPr>
        <w:t>9</w:t>
      </w:r>
    </w:p>
    <w:p w14:paraId="45CDE40D" w14:textId="77777777" w:rsidR="00E8433A" w:rsidRPr="00C32219" w:rsidRDefault="00E8433A" w:rsidP="00E8433A">
      <w:pPr>
        <w:jc w:val="center"/>
        <w:rPr>
          <w:rStyle w:val="s1"/>
          <w:rFonts w:ascii="Times New Roman" w:hAnsi="Times New Roman" w:cs="Times New Roman"/>
          <w:sz w:val="24"/>
          <w:szCs w:val="24"/>
        </w:rPr>
      </w:pPr>
    </w:p>
    <w:p w14:paraId="06B29194" w14:textId="77777777" w:rsidR="00E8433A" w:rsidRPr="00C32219" w:rsidRDefault="00E8433A" w:rsidP="00E8433A">
      <w:pPr>
        <w:rPr>
          <w:rFonts w:ascii="Times New Roman" w:hAnsi="Times New Roman" w:cs="Times New Roman"/>
          <w:sz w:val="24"/>
          <w:szCs w:val="24"/>
          <w:u w:val="single"/>
        </w:rPr>
      </w:pPr>
      <w:r w:rsidRPr="00C32219">
        <w:rPr>
          <w:rFonts w:ascii="Times New Roman" w:hAnsi="Times New Roman" w:cs="Times New Roman"/>
          <w:sz w:val="24"/>
          <w:szCs w:val="24"/>
          <w:u w:val="single"/>
        </w:rPr>
        <w:t>Matthew 13:54-56</w:t>
      </w:r>
    </w:p>
    <w:p w14:paraId="0B879FDA" w14:textId="77777777" w:rsidR="00E8433A" w:rsidRPr="00C32219" w:rsidRDefault="00E8433A" w:rsidP="00E8433A">
      <w:pPr>
        <w:rPr>
          <w:rFonts w:ascii="Times New Roman" w:hAnsi="Times New Roman" w:cs="Times New Roman"/>
          <w:sz w:val="24"/>
          <w:szCs w:val="24"/>
        </w:rPr>
      </w:pPr>
    </w:p>
    <w:p w14:paraId="6D0C33CD" w14:textId="77777777" w:rsidR="00E8433A" w:rsidRPr="00C32219" w:rsidRDefault="00E8433A" w:rsidP="00E8433A">
      <w:pPr>
        <w:rPr>
          <w:rFonts w:ascii="Times New Roman" w:hAnsi="Times New Roman" w:cs="Times New Roman"/>
          <w:sz w:val="24"/>
          <w:szCs w:val="24"/>
        </w:rPr>
      </w:pPr>
      <w:r w:rsidRPr="00C32219">
        <w:rPr>
          <w:rFonts w:ascii="Times New Roman" w:hAnsi="Times New Roman" w:cs="Times New Roman"/>
          <w:sz w:val="24"/>
          <w:szCs w:val="24"/>
        </w:rPr>
        <w:t>When he came to his hometown, he taught the people in their synagogue. They were surprised and said, “Where did he get this wisdom? Where did he get the power to work miracles? Isn’t he the carpenter’s son? Isn’t his mother named Mary? Aren’t James, Joseph, Simon, and Judas his brothers? And his sisters, aren’t they here with us? Where did this man get all this?”</w:t>
      </w:r>
    </w:p>
    <w:p w14:paraId="082C35DD" w14:textId="77777777" w:rsidR="00E8433A" w:rsidRPr="00C32219" w:rsidRDefault="00E8433A" w:rsidP="00E8433A">
      <w:pPr>
        <w:jc w:val="center"/>
        <w:rPr>
          <w:rStyle w:val="s1"/>
          <w:rFonts w:ascii="Times New Roman" w:hAnsi="Times New Roman" w:cs="Times New Roman"/>
          <w:sz w:val="24"/>
          <w:szCs w:val="24"/>
        </w:rPr>
      </w:pPr>
    </w:p>
    <w:sectPr w:rsidR="00E8433A" w:rsidRPr="00C32219" w:rsidSect="005737DF">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B76D" w14:textId="77777777" w:rsidR="00D6054F" w:rsidRDefault="00D6054F" w:rsidP="00B87D7D">
      <w:r>
        <w:separator/>
      </w:r>
    </w:p>
  </w:endnote>
  <w:endnote w:type="continuationSeparator" w:id="0">
    <w:p w14:paraId="4FB24CAC" w14:textId="77777777" w:rsidR="00D6054F" w:rsidRDefault="00D6054F" w:rsidP="00B8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81DF" w14:textId="77777777" w:rsidR="00D858CE" w:rsidRDefault="00D858CE" w:rsidP="007D50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AC13FE" w14:textId="77777777" w:rsidR="00D858CE" w:rsidRDefault="00D858CE" w:rsidP="00D858C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275936"/>
      <w:docPartObj>
        <w:docPartGallery w:val="Page Numbers (Bottom of Page)"/>
        <w:docPartUnique/>
      </w:docPartObj>
    </w:sdtPr>
    <w:sdtEndPr>
      <w:rPr>
        <w:rFonts w:ascii="Times New Roman" w:hAnsi="Times New Roman" w:cs="Times New Roman"/>
        <w:noProof/>
      </w:rPr>
    </w:sdtEndPr>
    <w:sdtContent>
      <w:p w14:paraId="2DBC8D44" w14:textId="3F9CFC7F" w:rsidR="003B2F46" w:rsidRPr="003B2F46" w:rsidRDefault="003B2F46">
        <w:pPr>
          <w:pStyle w:val="Footer"/>
          <w:jc w:val="center"/>
          <w:rPr>
            <w:rFonts w:ascii="Times New Roman" w:hAnsi="Times New Roman" w:cs="Times New Roman"/>
          </w:rPr>
        </w:pPr>
        <w:r w:rsidRPr="003B2F46">
          <w:rPr>
            <w:rFonts w:ascii="Times New Roman" w:hAnsi="Times New Roman" w:cs="Times New Roman"/>
          </w:rPr>
          <w:fldChar w:fldCharType="begin"/>
        </w:r>
        <w:r w:rsidRPr="003B2F46">
          <w:rPr>
            <w:rFonts w:ascii="Times New Roman" w:hAnsi="Times New Roman" w:cs="Times New Roman"/>
          </w:rPr>
          <w:instrText xml:space="preserve"> PAGE   \* MERGEFORMAT </w:instrText>
        </w:r>
        <w:r w:rsidRPr="003B2F46">
          <w:rPr>
            <w:rFonts w:ascii="Times New Roman" w:hAnsi="Times New Roman" w:cs="Times New Roman"/>
          </w:rPr>
          <w:fldChar w:fldCharType="separate"/>
        </w:r>
        <w:r w:rsidR="004D7E3A">
          <w:rPr>
            <w:rFonts w:ascii="Times New Roman" w:hAnsi="Times New Roman" w:cs="Times New Roman"/>
            <w:noProof/>
          </w:rPr>
          <w:t>5</w:t>
        </w:r>
        <w:r w:rsidRPr="003B2F46">
          <w:rPr>
            <w:rFonts w:ascii="Times New Roman" w:hAnsi="Times New Roman" w:cs="Times New Roman"/>
            <w:noProof/>
          </w:rPr>
          <w:fldChar w:fldCharType="end"/>
        </w:r>
      </w:p>
    </w:sdtContent>
  </w:sdt>
  <w:p w14:paraId="35843F59" w14:textId="77777777" w:rsidR="00D858CE" w:rsidRDefault="00D858CE" w:rsidP="00D858C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B1277" w14:textId="77777777" w:rsidR="00D6054F" w:rsidRDefault="00D6054F" w:rsidP="00B87D7D">
      <w:r>
        <w:separator/>
      </w:r>
    </w:p>
  </w:footnote>
  <w:footnote w:type="continuationSeparator" w:id="0">
    <w:p w14:paraId="7853976A" w14:textId="77777777" w:rsidR="00D6054F" w:rsidRDefault="00D6054F" w:rsidP="00B87D7D">
      <w:r>
        <w:continuationSeparator/>
      </w:r>
    </w:p>
  </w:footnote>
  <w:footnote w:id="1">
    <w:p w14:paraId="2D6699F6" w14:textId="77777777" w:rsidR="00AB1C87" w:rsidRPr="00556413" w:rsidRDefault="00AB1C87" w:rsidP="00AB1C87">
      <w:pPr>
        <w:pStyle w:val="FootnoteText"/>
        <w:rPr>
          <w:sz w:val="21"/>
          <w:szCs w:val="21"/>
        </w:rPr>
      </w:pPr>
      <w:r>
        <w:rPr>
          <w:rStyle w:val="FootnoteReference"/>
        </w:rPr>
        <w:footnoteRef/>
      </w:r>
      <w:r>
        <w:t xml:space="preserve"> </w:t>
      </w:r>
      <w:r w:rsidRPr="003B2F46">
        <w:rPr>
          <w:rFonts w:ascii="Times New Roman" w:hAnsi="Times New Roman" w:cs="Times New Roman"/>
          <w:sz w:val="20"/>
          <w:szCs w:val="20"/>
        </w:rPr>
        <w:t>See Wesley’s “Letter to a Roman Catholic,” section 7, subparagraph 3 – this was written in 1749.</w:t>
      </w:r>
    </w:p>
  </w:footnote>
  <w:footnote w:id="2">
    <w:p w14:paraId="542D4383" w14:textId="77777777" w:rsidR="00B87D7D" w:rsidRPr="003B2F46" w:rsidRDefault="00B87D7D">
      <w:pPr>
        <w:pStyle w:val="FootnoteText"/>
        <w:rPr>
          <w:rFonts w:ascii="Times New Roman" w:hAnsi="Times New Roman" w:cs="Times New Roman"/>
        </w:rPr>
      </w:pPr>
      <w:r>
        <w:rPr>
          <w:rStyle w:val="FootnoteReference"/>
        </w:rPr>
        <w:footnoteRef/>
      </w:r>
      <w:r>
        <w:t xml:space="preserve"> </w:t>
      </w:r>
      <w:r w:rsidRPr="00FF4C10">
        <w:rPr>
          <w:rFonts w:ascii="Times New Roman" w:hAnsi="Times New Roman" w:cs="Times New Roman"/>
          <w:sz w:val="20"/>
          <w:szCs w:val="20"/>
        </w:rPr>
        <w:t>Dialogue of Justin Martyr with Trypho, chapter 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24"/>
    <w:rsid w:val="000120D3"/>
    <w:rsid w:val="00045B23"/>
    <w:rsid w:val="00054C1A"/>
    <w:rsid w:val="000617B4"/>
    <w:rsid w:val="00081E34"/>
    <w:rsid w:val="000924D7"/>
    <w:rsid w:val="000A07F3"/>
    <w:rsid w:val="000A303C"/>
    <w:rsid w:val="000B2589"/>
    <w:rsid w:val="000C1AC0"/>
    <w:rsid w:val="000C364B"/>
    <w:rsid w:val="000C4D04"/>
    <w:rsid w:val="000D67DB"/>
    <w:rsid w:val="00117F08"/>
    <w:rsid w:val="00136D8E"/>
    <w:rsid w:val="00162923"/>
    <w:rsid w:val="001667EA"/>
    <w:rsid w:val="00182CA1"/>
    <w:rsid w:val="001B728A"/>
    <w:rsid w:val="001D3D97"/>
    <w:rsid w:val="001F14E6"/>
    <w:rsid w:val="0021135F"/>
    <w:rsid w:val="00233865"/>
    <w:rsid w:val="00242E21"/>
    <w:rsid w:val="0025295D"/>
    <w:rsid w:val="002563BD"/>
    <w:rsid w:val="0028496F"/>
    <w:rsid w:val="002A7AB9"/>
    <w:rsid w:val="002B59F5"/>
    <w:rsid w:val="002D52D3"/>
    <w:rsid w:val="002E49E4"/>
    <w:rsid w:val="002F49D7"/>
    <w:rsid w:val="0031670E"/>
    <w:rsid w:val="00317CCB"/>
    <w:rsid w:val="00352463"/>
    <w:rsid w:val="0036400A"/>
    <w:rsid w:val="00374430"/>
    <w:rsid w:val="003A45C5"/>
    <w:rsid w:val="003A65DD"/>
    <w:rsid w:val="003B2F46"/>
    <w:rsid w:val="003C6EEE"/>
    <w:rsid w:val="003F01B0"/>
    <w:rsid w:val="004004C6"/>
    <w:rsid w:val="00413449"/>
    <w:rsid w:val="00413AF6"/>
    <w:rsid w:val="00421E25"/>
    <w:rsid w:val="0042355A"/>
    <w:rsid w:val="004369D8"/>
    <w:rsid w:val="004840CB"/>
    <w:rsid w:val="00491ACA"/>
    <w:rsid w:val="004A5EFC"/>
    <w:rsid w:val="004B561C"/>
    <w:rsid w:val="004B7C0A"/>
    <w:rsid w:val="004D7E3A"/>
    <w:rsid w:val="00503542"/>
    <w:rsid w:val="005128A9"/>
    <w:rsid w:val="00556413"/>
    <w:rsid w:val="005737DF"/>
    <w:rsid w:val="005E05CE"/>
    <w:rsid w:val="00602CFB"/>
    <w:rsid w:val="0060372A"/>
    <w:rsid w:val="0062295A"/>
    <w:rsid w:val="00636AD0"/>
    <w:rsid w:val="00644ACE"/>
    <w:rsid w:val="00652F66"/>
    <w:rsid w:val="006A15F7"/>
    <w:rsid w:val="006E1E01"/>
    <w:rsid w:val="006E2218"/>
    <w:rsid w:val="006F07FA"/>
    <w:rsid w:val="006F1FAF"/>
    <w:rsid w:val="006F46CB"/>
    <w:rsid w:val="007036E4"/>
    <w:rsid w:val="007048BD"/>
    <w:rsid w:val="00733830"/>
    <w:rsid w:val="0073505C"/>
    <w:rsid w:val="00777C40"/>
    <w:rsid w:val="00787B6B"/>
    <w:rsid w:val="007B48A3"/>
    <w:rsid w:val="007D0F50"/>
    <w:rsid w:val="007D34CF"/>
    <w:rsid w:val="007E3017"/>
    <w:rsid w:val="007E77A4"/>
    <w:rsid w:val="008008E3"/>
    <w:rsid w:val="008042CE"/>
    <w:rsid w:val="008074CB"/>
    <w:rsid w:val="008218EB"/>
    <w:rsid w:val="00826588"/>
    <w:rsid w:val="00831AA6"/>
    <w:rsid w:val="00832BA8"/>
    <w:rsid w:val="008376C8"/>
    <w:rsid w:val="00842737"/>
    <w:rsid w:val="00846332"/>
    <w:rsid w:val="00867C8A"/>
    <w:rsid w:val="008877BB"/>
    <w:rsid w:val="008B2F43"/>
    <w:rsid w:val="008B7C24"/>
    <w:rsid w:val="008E475C"/>
    <w:rsid w:val="00927FD8"/>
    <w:rsid w:val="00944739"/>
    <w:rsid w:val="00987A6C"/>
    <w:rsid w:val="00995369"/>
    <w:rsid w:val="009A42AB"/>
    <w:rsid w:val="009B4080"/>
    <w:rsid w:val="009D32DA"/>
    <w:rsid w:val="009E2D25"/>
    <w:rsid w:val="00A179F4"/>
    <w:rsid w:val="00A36BD8"/>
    <w:rsid w:val="00A45C81"/>
    <w:rsid w:val="00A4721B"/>
    <w:rsid w:val="00A546D3"/>
    <w:rsid w:val="00A7602E"/>
    <w:rsid w:val="00AA036D"/>
    <w:rsid w:val="00AB1C87"/>
    <w:rsid w:val="00AC3243"/>
    <w:rsid w:val="00B2258E"/>
    <w:rsid w:val="00B26B6B"/>
    <w:rsid w:val="00B36E2D"/>
    <w:rsid w:val="00B63DB7"/>
    <w:rsid w:val="00B74967"/>
    <w:rsid w:val="00B80174"/>
    <w:rsid w:val="00B87D7D"/>
    <w:rsid w:val="00BA18BE"/>
    <w:rsid w:val="00BA7582"/>
    <w:rsid w:val="00BA7D94"/>
    <w:rsid w:val="00BB1592"/>
    <w:rsid w:val="00BB2E5A"/>
    <w:rsid w:val="00BD03C6"/>
    <w:rsid w:val="00C20AFF"/>
    <w:rsid w:val="00C32219"/>
    <w:rsid w:val="00C44CC4"/>
    <w:rsid w:val="00C66102"/>
    <w:rsid w:val="00C67FC3"/>
    <w:rsid w:val="00CA4C79"/>
    <w:rsid w:val="00CB7D52"/>
    <w:rsid w:val="00CD43A1"/>
    <w:rsid w:val="00CD7A85"/>
    <w:rsid w:val="00CE08B6"/>
    <w:rsid w:val="00CF34E9"/>
    <w:rsid w:val="00CF4DD0"/>
    <w:rsid w:val="00D149AB"/>
    <w:rsid w:val="00D21AD7"/>
    <w:rsid w:val="00D371E4"/>
    <w:rsid w:val="00D37681"/>
    <w:rsid w:val="00D4316C"/>
    <w:rsid w:val="00D6054F"/>
    <w:rsid w:val="00D858CE"/>
    <w:rsid w:val="00DC0D5F"/>
    <w:rsid w:val="00DD0996"/>
    <w:rsid w:val="00DD30D2"/>
    <w:rsid w:val="00DE47C6"/>
    <w:rsid w:val="00E019E5"/>
    <w:rsid w:val="00E07112"/>
    <w:rsid w:val="00E10ACA"/>
    <w:rsid w:val="00E40058"/>
    <w:rsid w:val="00E607B7"/>
    <w:rsid w:val="00E67C2B"/>
    <w:rsid w:val="00E8433A"/>
    <w:rsid w:val="00EA213C"/>
    <w:rsid w:val="00EA4E8D"/>
    <w:rsid w:val="00EC5C85"/>
    <w:rsid w:val="00ED35EE"/>
    <w:rsid w:val="00EE6B46"/>
    <w:rsid w:val="00EF4A3E"/>
    <w:rsid w:val="00F152C9"/>
    <w:rsid w:val="00F20C5A"/>
    <w:rsid w:val="00F22234"/>
    <w:rsid w:val="00F31166"/>
    <w:rsid w:val="00F634A5"/>
    <w:rsid w:val="00FB2637"/>
    <w:rsid w:val="00FE5E32"/>
    <w:rsid w:val="00FF2072"/>
    <w:rsid w:val="00FF4C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C9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Bidi" w:eastAsiaTheme="minorHAnsi" w:hAnsiTheme="minorBid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B2F43"/>
    <w:rPr>
      <w:rFonts w:ascii="Times" w:hAnsi="Times" w:cs="Times New Roman"/>
      <w:sz w:val="24"/>
      <w:szCs w:val="24"/>
    </w:rPr>
  </w:style>
  <w:style w:type="character" w:customStyle="1" w:styleId="s1">
    <w:name w:val="s1"/>
    <w:basedOn w:val="DefaultParagraphFont"/>
    <w:rsid w:val="008B2F43"/>
  </w:style>
  <w:style w:type="paragraph" w:styleId="FootnoteText">
    <w:name w:val="footnote text"/>
    <w:basedOn w:val="Normal"/>
    <w:link w:val="FootnoteTextChar"/>
    <w:uiPriority w:val="99"/>
    <w:unhideWhenUsed/>
    <w:rsid w:val="00B87D7D"/>
    <w:rPr>
      <w:sz w:val="24"/>
      <w:szCs w:val="24"/>
    </w:rPr>
  </w:style>
  <w:style w:type="character" w:customStyle="1" w:styleId="FootnoteTextChar">
    <w:name w:val="Footnote Text Char"/>
    <w:basedOn w:val="DefaultParagraphFont"/>
    <w:link w:val="FootnoteText"/>
    <w:uiPriority w:val="99"/>
    <w:rsid w:val="00B87D7D"/>
    <w:rPr>
      <w:sz w:val="24"/>
      <w:szCs w:val="24"/>
    </w:rPr>
  </w:style>
  <w:style w:type="character" w:styleId="FootnoteReference">
    <w:name w:val="footnote reference"/>
    <w:basedOn w:val="DefaultParagraphFont"/>
    <w:uiPriority w:val="99"/>
    <w:unhideWhenUsed/>
    <w:rsid w:val="00B87D7D"/>
    <w:rPr>
      <w:vertAlign w:val="superscript"/>
    </w:rPr>
  </w:style>
  <w:style w:type="character" w:styleId="Hyperlink">
    <w:name w:val="Hyperlink"/>
    <w:basedOn w:val="DefaultParagraphFont"/>
    <w:uiPriority w:val="99"/>
    <w:unhideWhenUsed/>
    <w:rsid w:val="00ED35EE"/>
    <w:rPr>
      <w:color w:val="0563C1" w:themeColor="hyperlink"/>
      <w:u w:val="single"/>
    </w:rPr>
  </w:style>
  <w:style w:type="paragraph" w:styleId="Footer">
    <w:name w:val="footer"/>
    <w:basedOn w:val="Normal"/>
    <w:link w:val="FooterChar"/>
    <w:uiPriority w:val="99"/>
    <w:unhideWhenUsed/>
    <w:rsid w:val="00D858CE"/>
    <w:pPr>
      <w:tabs>
        <w:tab w:val="center" w:pos="4680"/>
        <w:tab w:val="right" w:pos="9360"/>
      </w:tabs>
    </w:pPr>
  </w:style>
  <w:style w:type="character" w:customStyle="1" w:styleId="FooterChar">
    <w:name w:val="Footer Char"/>
    <w:basedOn w:val="DefaultParagraphFont"/>
    <w:link w:val="Footer"/>
    <w:uiPriority w:val="99"/>
    <w:rsid w:val="00D858CE"/>
  </w:style>
  <w:style w:type="character" w:styleId="PageNumber">
    <w:name w:val="page number"/>
    <w:basedOn w:val="DefaultParagraphFont"/>
    <w:uiPriority w:val="99"/>
    <w:semiHidden/>
    <w:unhideWhenUsed/>
    <w:rsid w:val="00D858CE"/>
  </w:style>
  <w:style w:type="paragraph" w:styleId="Header">
    <w:name w:val="header"/>
    <w:basedOn w:val="Normal"/>
    <w:link w:val="HeaderChar"/>
    <w:uiPriority w:val="99"/>
    <w:unhideWhenUsed/>
    <w:rsid w:val="003F01B0"/>
    <w:pPr>
      <w:tabs>
        <w:tab w:val="center" w:pos="4680"/>
        <w:tab w:val="right" w:pos="9360"/>
      </w:tabs>
    </w:pPr>
  </w:style>
  <w:style w:type="character" w:customStyle="1" w:styleId="HeaderChar">
    <w:name w:val="Header Char"/>
    <w:basedOn w:val="DefaultParagraphFont"/>
    <w:link w:val="Header"/>
    <w:uiPriority w:val="99"/>
    <w:rsid w:val="003F01B0"/>
  </w:style>
  <w:style w:type="character" w:customStyle="1" w:styleId="apple-converted-space">
    <w:name w:val="apple-converted-space"/>
    <w:basedOn w:val="DefaultParagraphFont"/>
    <w:rsid w:val="00B80174"/>
  </w:style>
  <w:style w:type="paragraph" w:styleId="BalloonText">
    <w:name w:val="Balloon Text"/>
    <w:basedOn w:val="Normal"/>
    <w:link w:val="BalloonTextChar"/>
    <w:uiPriority w:val="99"/>
    <w:semiHidden/>
    <w:unhideWhenUsed/>
    <w:rsid w:val="00E84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8210">
      <w:bodyDiv w:val="1"/>
      <w:marLeft w:val="0"/>
      <w:marRight w:val="0"/>
      <w:marTop w:val="0"/>
      <w:marBottom w:val="0"/>
      <w:divBdr>
        <w:top w:val="none" w:sz="0" w:space="0" w:color="auto"/>
        <w:left w:val="none" w:sz="0" w:space="0" w:color="auto"/>
        <w:bottom w:val="none" w:sz="0" w:space="0" w:color="auto"/>
        <w:right w:val="none" w:sz="0" w:space="0" w:color="auto"/>
      </w:divBdr>
    </w:div>
    <w:div w:id="1597248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Hamilton (Private)</dc:creator>
  <cp:keywords/>
  <dc:description/>
  <cp:lastModifiedBy>Administrative Ministries Coordinator</cp:lastModifiedBy>
  <cp:revision>2</cp:revision>
  <cp:lastPrinted>2016-11-29T00:09:00Z</cp:lastPrinted>
  <dcterms:created xsi:type="dcterms:W3CDTF">2019-12-04T16:17:00Z</dcterms:created>
  <dcterms:modified xsi:type="dcterms:W3CDTF">2019-12-04T16:17:00Z</dcterms:modified>
</cp:coreProperties>
</file>